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2B" w:rsidRPr="00FB7C16" w:rsidRDefault="004D482B" w:rsidP="003D1F57">
      <w:pPr>
        <w:widowControl w:val="0"/>
        <w:autoSpaceDE w:val="0"/>
        <w:autoSpaceDN w:val="0"/>
        <w:adjustRightInd w:val="0"/>
        <w:ind w:firstLine="454"/>
        <w:jc w:val="center"/>
        <w:rPr>
          <w:b/>
          <w:bCs/>
          <w:sz w:val="20"/>
          <w:szCs w:val="20"/>
          <w:lang w:val="uk-UA"/>
        </w:rPr>
      </w:pPr>
      <w:r w:rsidRPr="00FB7C16">
        <w:rPr>
          <w:b/>
          <w:bCs/>
          <w:sz w:val="20"/>
          <w:szCs w:val="20"/>
          <w:lang w:val="uk-UA"/>
        </w:rPr>
        <w:t>Шановний акціонер!</w:t>
      </w:r>
    </w:p>
    <w:p w:rsidR="004D482B" w:rsidRPr="00FB7C16" w:rsidRDefault="004D482B" w:rsidP="003D1F57">
      <w:pPr>
        <w:widowControl w:val="0"/>
        <w:autoSpaceDE w:val="0"/>
        <w:autoSpaceDN w:val="0"/>
        <w:adjustRightInd w:val="0"/>
        <w:ind w:firstLine="454"/>
        <w:jc w:val="both"/>
        <w:rPr>
          <w:sz w:val="20"/>
          <w:szCs w:val="20"/>
          <w:lang w:val="uk-UA"/>
        </w:rPr>
      </w:pPr>
      <w:r w:rsidRPr="00FB7C16">
        <w:rPr>
          <w:b/>
          <w:bCs/>
          <w:sz w:val="20"/>
          <w:szCs w:val="20"/>
          <w:lang w:val="uk-UA"/>
        </w:rPr>
        <w:t>Акціонерне товариство «Сумський завод насосного та енергетичного машинобудування «</w:t>
      </w:r>
      <w:proofErr w:type="spellStart"/>
      <w:r w:rsidRPr="00FB7C16">
        <w:rPr>
          <w:b/>
          <w:bCs/>
          <w:sz w:val="20"/>
          <w:szCs w:val="20"/>
          <w:lang w:val="uk-UA"/>
        </w:rPr>
        <w:t>Насосенергомаш</w:t>
      </w:r>
      <w:proofErr w:type="spellEnd"/>
      <w:r w:rsidRPr="00FB7C16">
        <w:rPr>
          <w:b/>
          <w:bCs/>
          <w:sz w:val="20"/>
          <w:szCs w:val="20"/>
          <w:lang w:val="uk-UA"/>
        </w:rPr>
        <w:t>»</w:t>
      </w:r>
      <w:r w:rsidRPr="00FB7C16">
        <w:rPr>
          <w:bCs/>
          <w:sz w:val="20"/>
          <w:szCs w:val="20"/>
          <w:lang w:val="uk-UA"/>
        </w:rPr>
        <w:t>,</w:t>
      </w:r>
      <w:r w:rsidRPr="00FB7C16">
        <w:rPr>
          <w:sz w:val="20"/>
          <w:szCs w:val="20"/>
          <w:lang w:val="uk-UA"/>
        </w:rPr>
        <w:t xml:space="preserve"> код ЄДРПОУ 05785448, місцезнаходження: Україна, м. Суми, площа Привокзальна, 1 (надалі – </w:t>
      </w:r>
      <w:r w:rsidRPr="00FB7C16">
        <w:rPr>
          <w:b/>
          <w:sz w:val="20"/>
          <w:szCs w:val="20"/>
          <w:lang w:val="uk-UA"/>
        </w:rPr>
        <w:t>Товариство</w:t>
      </w:r>
      <w:r w:rsidRPr="00FB7C16">
        <w:rPr>
          <w:sz w:val="20"/>
          <w:szCs w:val="20"/>
          <w:lang w:val="uk-UA"/>
        </w:rPr>
        <w:t xml:space="preserve">) повідомляє про проведення річних загальних зборів акціонерів Товариства (надалі – </w:t>
      </w:r>
      <w:r w:rsidRPr="00FB7C16">
        <w:rPr>
          <w:b/>
          <w:sz w:val="20"/>
          <w:szCs w:val="20"/>
          <w:lang w:val="uk-UA"/>
        </w:rPr>
        <w:t>Збори</w:t>
      </w:r>
      <w:r w:rsidRPr="00FB7C16">
        <w:rPr>
          <w:sz w:val="20"/>
          <w:szCs w:val="20"/>
          <w:lang w:val="uk-UA"/>
        </w:rPr>
        <w:t xml:space="preserve">), які відбудуться </w:t>
      </w:r>
      <w:r w:rsidRPr="00FB7C16">
        <w:rPr>
          <w:b/>
          <w:sz w:val="20"/>
          <w:szCs w:val="20"/>
          <w:lang w:val="uk-UA"/>
        </w:rPr>
        <w:t xml:space="preserve">23 </w:t>
      </w:r>
      <w:r w:rsidRPr="00FB7C16">
        <w:rPr>
          <w:b/>
          <w:bCs/>
          <w:sz w:val="20"/>
          <w:szCs w:val="20"/>
          <w:lang w:val="uk-UA"/>
        </w:rPr>
        <w:t>квітня 2019 року</w:t>
      </w:r>
      <w:r w:rsidRPr="00FB7C16">
        <w:rPr>
          <w:sz w:val="20"/>
          <w:szCs w:val="20"/>
          <w:lang w:val="uk-UA"/>
        </w:rPr>
        <w:t xml:space="preserve"> о 14</w:t>
      </w:r>
      <w:r w:rsidRPr="00667882">
        <w:rPr>
          <w:color w:val="0000FF"/>
          <w:sz w:val="20"/>
          <w:szCs w:val="20"/>
          <w:lang w:val="uk-UA"/>
        </w:rPr>
        <w:t>:</w:t>
      </w:r>
      <w:r w:rsidRPr="00FB7C16">
        <w:rPr>
          <w:sz w:val="20"/>
          <w:szCs w:val="20"/>
          <w:lang w:val="uk-UA"/>
        </w:rPr>
        <w:t xml:space="preserve">00 год. в </w:t>
      </w:r>
      <w:r w:rsidR="001948ED" w:rsidRPr="001948ED">
        <w:rPr>
          <w:sz w:val="20"/>
          <w:szCs w:val="20"/>
          <w:lang w:val="uk-UA"/>
        </w:rPr>
        <w:t>актовій залі</w:t>
      </w:r>
      <w:r w:rsidRPr="00FB7C16">
        <w:rPr>
          <w:sz w:val="20"/>
          <w:szCs w:val="20"/>
          <w:lang w:val="uk-UA"/>
        </w:rPr>
        <w:t xml:space="preserve"> АТ «Сумський завод «</w:t>
      </w:r>
      <w:proofErr w:type="spellStart"/>
      <w:r w:rsidRPr="00FB7C16">
        <w:rPr>
          <w:sz w:val="20"/>
          <w:szCs w:val="20"/>
          <w:lang w:val="uk-UA"/>
        </w:rPr>
        <w:t>Насосенергомаш</w:t>
      </w:r>
      <w:proofErr w:type="spellEnd"/>
      <w:r w:rsidRPr="00FB7C16">
        <w:rPr>
          <w:sz w:val="20"/>
          <w:szCs w:val="20"/>
          <w:lang w:val="uk-UA"/>
        </w:rPr>
        <w:t xml:space="preserve">», що знаходиться в приміщенні цеху № </w:t>
      </w:r>
      <w:r w:rsidR="001948ED" w:rsidRPr="001948ED">
        <w:rPr>
          <w:sz w:val="20"/>
          <w:szCs w:val="20"/>
          <w:lang w:val="en-US"/>
        </w:rPr>
        <w:t>1</w:t>
      </w:r>
      <w:r w:rsidRPr="00FB7C16">
        <w:rPr>
          <w:sz w:val="20"/>
          <w:szCs w:val="20"/>
          <w:lang w:val="uk-UA"/>
        </w:rPr>
        <w:t xml:space="preserve"> заводу за </w:t>
      </w:r>
      <w:proofErr w:type="spellStart"/>
      <w:r w:rsidRPr="00FB7C16">
        <w:rPr>
          <w:sz w:val="20"/>
          <w:szCs w:val="20"/>
          <w:lang w:val="uk-UA"/>
        </w:rPr>
        <w:t>адресою</w:t>
      </w:r>
      <w:proofErr w:type="spellEnd"/>
      <w:r w:rsidRPr="00FB7C16">
        <w:rPr>
          <w:sz w:val="20"/>
          <w:szCs w:val="20"/>
          <w:lang w:val="uk-UA"/>
        </w:rPr>
        <w:t>: Україна, м. Суми, площа Привокзальна, 1. Реєстрація акціонерів та їхніх представників відбудеться 23 квітня 2019 року з 12</w:t>
      </w:r>
      <w:r w:rsidRPr="00667882">
        <w:rPr>
          <w:color w:val="0000FF"/>
          <w:sz w:val="20"/>
          <w:szCs w:val="20"/>
          <w:lang w:val="uk-UA"/>
        </w:rPr>
        <w:t>:</w:t>
      </w:r>
      <w:r w:rsidRPr="00FB7C16">
        <w:rPr>
          <w:sz w:val="20"/>
          <w:szCs w:val="20"/>
          <w:lang w:val="uk-UA"/>
        </w:rPr>
        <w:t>30 до 13</w:t>
      </w:r>
      <w:r w:rsidRPr="00667882">
        <w:rPr>
          <w:color w:val="0000FF"/>
          <w:sz w:val="20"/>
          <w:szCs w:val="20"/>
          <w:lang w:val="uk-UA"/>
        </w:rPr>
        <w:t>:</w:t>
      </w:r>
      <w:r w:rsidRPr="00FB7C16">
        <w:rPr>
          <w:sz w:val="20"/>
          <w:szCs w:val="20"/>
          <w:lang w:val="uk-UA"/>
        </w:rPr>
        <w:t xml:space="preserve">30 за місцем проведення Зборів. </w:t>
      </w:r>
    </w:p>
    <w:p w:rsidR="004D482B" w:rsidRPr="00FB7C16" w:rsidRDefault="004D482B" w:rsidP="003D1F57">
      <w:pPr>
        <w:widowControl w:val="0"/>
        <w:autoSpaceDE w:val="0"/>
        <w:autoSpaceDN w:val="0"/>
        <w:adjustRightInd w:val="0"/>
        <w:ind w:firstLine="454"/>
        <w:jc w:val="both"/>
        <w:rPr>
          <w:sz w:val="20"/>
          <w:szCs w:val="20"/>
          <w:lang w:val="uk-UA"/>
        </w:rPr>
      </w:pPr>
      <w:r w:rsidRPr="00FB7C16">
        <w:rPr>
          <w:sz w:val="20"/>
          <w:szCs w:val="20"/>
          <w:lang w:val="uk-UA"/>
        </w:rPr>
        <w:t>Дата складення переліку акціонерів, які мають право на участь у Зборах: 17 квітня 2019 року.</w:t>
      </w:r>
    </w:p>
    <w:p w:rsidR="004D482B" w:rsidRPr="00E873B8" w:rsidRDefault="004D482B" w:rsidP="003D1F57">
      <w:pPr>
        <w:ind w:firstLine="540"/>
        <w:jc w:val="center"/>
        <w:rPr>
          <w:b/>
          <w:sz w:val="20"/>
          <w:szCs w:val="20"/>
          <w:lang w:val="uk-UA"/>
        </w:rPr>
      </w:pPr>
      <w:r w:rsidRPr="00E873B8">
        <w:rPr>
          <w:b/>
          <w:sz w:val="20"/>
          <w:szCs w:val="20"/>
          <w:lang w:val="uk-UA"/>
        </w:rPr>
        <w:t>ПРОЕКТ ПОРЯДКУ ДЕННОГО</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Про підтвердження передачі повноважень лічильної комісії депозитарній установі ТОВ «Сумський фондовий центр».</w:t>
      </w:r>
      <w:r w:rsidRPr="00FB7C16">
        <w:rPr>
          <w:sz w:val="20"/>
          <w:szCs w:val="20"/>
          <w:lang w:val="uk-UA" w:eastAsia="uk-UA"/>
        </w:rPr>
        <w:t xml:space="preserve"> </w:t>
      </w:r>
      <w:r w:rsidRPr="00FB7C16">
        <w:rPr>
          <w:sz w:val="20"/>
          <w:szCs w:val="20"/>
          <w:lang w:val="uk-UA"/>
        </w:rPr>
        <w:t xml:space="preserve">Про затвердження Додаткового договору до Договору </w:t>
      </w:r>
      <w:r w:rsidRPr="008F7B1D">
        <w:rPr>
          <w:sz w:val="20"/>
          <w:szCs w:val="20"/>
          <w:lang w:val="uk-UA"/>
        </w:rPr>
        <w:t>про</w:t>
      </w:r>
      <w:r w:rsidRPr="00FB7C16">
        <w:rPr>
          <w:sz w:val="20"/>
          <w:szCs w:val="20"/>
          <w:lang w:val="uk-UA"/>
        </w:rPr>
        <w:t xml:space="preserve"> надання послуг з виконання обов’язків лічильної комісії Товариства.</w:t>
      </w:r>
    </w:p>
    <w:p w:rsidR="004D482B" w:rsidRPr="001948ED" w:rsidRDefault="004D482B" w:rsidP="00E873B8">
      <w:pPr>
        <w:numPr>
          <w:ilvl w:val="0"/>
          <w:numId w:val="2"/>
        </w:numPr>
        <w:jc w:val="both"/>
        <w:rPr>
          <w:sz w:val="20"/>
          <w:szCs w:val="20"/>
          <w:lang w:val="uk-UA"/>
        </w:rPr>
      </w:pPr>
      <w:r w:rsidRPr="00FB7C16">
        <w:rPr>
          <w:sz w:val="20"/>
          <w:szCs w:val="20"/>
          <w:lang w:val="uk-UA"/>
        </w:rPr>
        <w:t xml:space="preserve">Звіт </w:t>
      </w:r>
      <w:r w:rsidRPr="001948ED">
        <w:rPr>
          <w:sz w:val="20"/>
          <w:szCs w:val="20"/>
          <w:lang w:val="uk-UA"/>
        </w:rPr>
        <w:t>Правління Товариства про результати господарської діяльності Товариства в 2018 році. Прийняття рішення за результатами розгляду звіту.</w:t>
      </w:r>
    </w:p>
    <w:p w:rsidR="004D482B" w:rsidRPr="00FB7C16" w:rsidRDefault="002413C0" w:rsidP="00E873B8">
      <w:pPr>
        <w:numPr>
          <w:ilvl w:val="0"/>
          <w:numId w:val="2"/>
        </w:numPr>
        <w:jc w:val="both"/>
        <w:rPr>
          <w:sz w:val="20"/>
          <w:szCs w:val="20"/>
          <w:lang w:val="uk-UA"/>
        </w:rPr>
      </w:pPr>
      <w:r w:rsidRPr="001948ED">
        <w:rPr>
          <w:sz w:val="20"/>
          <w:szCs w:val="20"/>
          <w:lang w:val="uk-UA"/>
        </w:rPr>
        <w:t>Звіт</w:t>
      </w:r>
      <w:r w:rsidR="004D482B" w:rsidRPr="001948ED">
        <w:rPr>
          <w:sz w:val="20"/>
          <w:szCs w:val="20"/>
          <w:lang w:val="uk-UA"/>
        </w:rPr>
        <w:t xml:space="preserve"> Наглядової ради</w:t>
      </w:r>
      <w:r w:rsidR="004D482B" w:rsidRPr="00FB7C16">
        <w:rPr>
          <w:sz w:val="20"/>
          <w:szCs w:val="20"/>
          <w:lang w:val="uk-UA"/>
        </w:rPr>
        <w:t xml:space="preserve"> Товариства за 2018 рік. Прийняття рішення за результатами розгляду звіту.</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Затвердження Положення про винагороду членів Наглядової ради.</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Затвердження Звіту про винагороду членів Наглядової ради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Про затвердження річного звіту Товариства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 xml:space="preserve">Про </w:t>
      </w:r>
      <w:r w:rsidRPr="00FA29B0">
        <w:rPr>
          <w:sz w:val="20"/>
          <w:szCs w:val="20"/>
          <w:lang w:val="uk-UA"/>
        </w:rPr>
        <w:t>затвердження розміру оплати праці Голови Наглядової ради Товариства, встановленого у</w:t>
      </w:r>
      <w:r w:rsidR="004D5723">
        <w:rPr>
          <w:sz w:val="20"/>
          <w:szCs w:val="20"/>
          <w:lang w:val="uk-UA"/>
        </w:rPr>
        <w:t xml:space="preserve"> Протоколі Наглядової ради №22</w:t>
      </w:r>
      <w:r w:rsidRPr="00FA29B0">
        <w:rPr>
          <w:sz w:val="20"/>
          <w:szCs w:val="20"/>
          <w:lang w:val="uk-UA"/>
        </w:rPr>
        <w:t xml:space="preserve"> від 16.03.2018. Затвердження</w:t>
      </w:r>
      <w:r w:rsidRPr="00FB7C16">
        <w:rPr>
          <w:sz w:val="20"/>
          <w:szCs w:val="20"/>
          <w:lang w:val="uk-UA"/>
        </w:rPr>
        <w:t xml:space="preserve"> розміру премії Голови Наглядової ради Товариства, встановленого у Протоколі Наглядової ради № 37 від 19.07.2018.</w:t>
      </w:r>
    </w:p>
    <w:p w:rsidR="004D482B" w:rsidRPr="00FB7C16" w:rsidRDefault="004D482B" w:rsidP="00E873B8">
      <w:pPr>
        <w:numPr>
          <w:ilvl w:val="0"/>
          <w:numId w:val="2"/>
        </w:numPr>
        <w:jc w:val="both"/>
        <w:rPr>
          <w:sz w:val="20"/>
          <w:szCs w:val="20"/>
          <w:lang w:val="uk-UA"/>
        </w:rPr>
      </w:pPr>
      <w:r w:rsidRPr="00FB7C16">
        <w:rPr>
          <w:sz w:val="20"/>
          <w:szCs w:val="20"/>
          <w:lang w:val="uk-UA"/>
        </w:rPr>
        <w:t>Про розподіл прибутку Товариства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Про подальше схвалення (надання згоди на вчинення) значних правочинів, інших правочинів, вчинених Товариством до моменту проведення цих Зборів.</w:t>
      </w:r>
    </w:p>
    <w:p w:rsidR="004D482B" w:rsidRPr="00FB7C16" w:rsidRDefault="004D482B" w:rsidP="00E873B8">
      <w:pPr>
        <w:numPr>
          <w:ilvl w:val="0"/>
          <w:numId w:val="2"/>
        </w:numPr>
        <w:jc w:val="both"/>
        <w:rPr>
          <w:sz w:val="20"/>
          <w:szCs w:val="20"/>
          <w:lang w:val="uk-UA"/>
        </w:rPr>
      </w:pPr>
      <w:r w:rsidRPr="00FB7C16">
        <w:rPr>
          <w:sz w:val="20"/>
          <w:szCs w:val="20"/>
          <w:lang w:val="uk-UA"/>
        </w:rPr>
        <w:t>Про подальше схвалення (надання згоди на вчинення) правочинів щодо вчинення яких є заінтересованість, вчинених Товариством до моменту проведення цих Зборів.</w:t>
      </w:r>
    </w:p>
    <w:p w:rsidR="004D482B" w:rsidRPr="00FB7C16" w:rsidRDefault="004D482B" w:rsidP="00E873B8">
      <w:pPr>
        <w:numPr>
          <w:ilvl w:val="0"/>
          <w:numId w:val="2"/>
        </w:numPr>
        <w:jc w:val="both"/>
        <w:rPr>
          <w:sz w:val="20"/>
          <w:szCs w:val="20"/>
          <w:lang w:val="uk-UA"/>
        </w:rPr>
      </w:pPr>
      <w:r w:rsidRPr="00FB7C16">
        <w:rPr>
          <w:sz w:val="20"/>
          <w:szCs w:val="20"/>
          <w:lang w:val="uk-UA"/>
        </w:rPr>
        <w:t>Про призначення суб’єкту аудиторської діяльності для надання послуг з обов’язкового аудиту фінансової звітності Товариства за 2019 рік.</w:t>
      </w:r>
    </w:p>
    <w:p w:rsidR="004D482B" w:rsidRPr="00FB7C16" w:rsidRDefault="004D482B" w:rsidP="00E873B8">
      <w:pPr>
        <w:numPr>
          <w:ilvl w:val="0"/>
          <w:numId w:val="2"/>
        </w:numPr>
        <w:jc w:val="both"/>
        <w:rPr>
          <w:sz w:val="20"/>
          <w:szCs w:val="20"/>
          <w:lang w:val="uk-UA"/>
        </w:rPr>
      </w:pPr>
      <w:r w:rsidRPr="00FB7C16">
        <w:rPr>
          <w:sz w:val="20"/>
          <w:szCs w:val="20"/>
          <w:lang w:val="uk-UA"/>
        </w:rPr>
        <w:t>Про припинення повноважень членів Наглядової ради Товариства.</w:t>
      </w:r>
    </w:p>
    <w:p w:rsidR="004D482B" w:rsidRPr="00FB7C16" w:rsidRDefault="004D482B" w:rsidP="00E873B8">
      <w:pPr>
        <w:numPr>
          <w:ilvl w:val="0"/>
          <w:numId w:val="2"/>
        </w:numPr>
        <w:jc w:val="both"/>
        <w:rPr>
          <w:sz w:val="20"/>
          <w:szCs w:val="20"/>
          <w:lang w:val="uk-UA"/>
        </w:rPr>
      </w:pPr>
      <w:r w:rsidRPr="00FB7C16">
        <w:rPr>
          <w:sz w:val="20"/>
          <w:szCs w:val="20"/>
          <w:lang w:val="uk-UA"/>
        </w:rPr>
        <w:t>Обрання членів Наглядової ради Товариства.</w:t>
      </w:r>
    </w:p>
    <w:p w:rsidR="004D482B" w:rsidRPr="00FB7C16" w:rsidRDefault="004D482B" w:rsidP="00E873B8">
      <w:pPr>
        <w:numPr>
          <w:ilvl w:val="0"/>
          <w:numId w:val="2"/>
        </w:numPr>
        <w:jc w:val="both"/>
        <w:rPr>
          <w:sz w:val="20"/>
          <w:szCs w:val="20"/>
          <w:lang w:val="uk-UA"/>
        </w:rPr>
      </w:pPr>
      <w:r w:rsidRPr="00FB7C16">
        <w:rPr>
          <w:sz w:val="20"/>
          <w:szCs w:val="20"/>
          <w:lang w:val="uk-UA"/>
        </w:rPr>
        <w:t>Затвердження умов цивільно-правових договорів, трудових договорів (контрактів), що укладатимуться з членами Наглядової ради Товариства. Встановлення розміру винагороди Голови Наглядової ради Товариства, незалежних директорів Товариства. Обрання особи, яка уповноважується на підписання договорів (контрактів) з членами Наглядової ради Товариства.</w:t>
      </w:r>
    </w:p>
    <w:p w:rsidR="004D482B" w:rsidRPr="00E873B8" w:rsidRDefault="004D482B" w:rsidP="003D1F57">
      <w:pPr>
        <w:pStyle w:val="a8"/>
        <w:ind w:left="426"/>
        <w:rPr>
          <w:b/>
          <w:sz w:val="20"/>
          <w:szCs w:val="20"/>
        </w:rPr>
      </w:pPr>
    </w:p>
    <w:p w:rsidR="004D482B" w:rsidRPr="00E873B8" w:rsidRDefault="004D482B" w:rsidP="003D1F57">
      <w:pPr>
        <w:pStyle w:val="a8"/>
        <w:ind w:left="426"/>
        <w:jc w:val="center"/>
        <w:rPr>
          <w:b/>
          <w:sz w:val="20"/>
          <w:szCs w:val="20"/>
        </w:rPr>
      </w:pPr>
      <w:r w:rsidRPr="00E873B8">
        <w:rPr>
          <w:b/>
          <w:sz w:val="20"/>
          <w:szCs w:val="20"/>
        </w:rPr>
        <w:t>ПРОЕКТИ РІШЕНЬ З ПИТАНЬ, ВКЛЮЧЕНИХ ДО ПРОЕКТУ ПОРЯДКУ ДЕННОГО</w:t>
      </w:r>
    </w:p>
    <w:p w:rsidR="004D482B" w:rsidRPr="00FB7C16" w:rsidRDefault="004D482B" w:rsidP="003D1F57">
      <w:pPr>
        <w:pStyle w:val="a8"/>
        <w:numPr>
          <w:ilvl w:val="0"/>
          <w:numId w:val="22"/>
        </w:numPr>
        <w:ind w:left="426" w:hanging="426"/>
        <w:jc w:val="both"/>
        <w:rPr>
          <w:sz w:val="20"/>
          <w:szCs w:val="20"/>
        </w:rPr>
      </w:pPr>
      <w:r w:rsidRPr="00FB7C16">
        <w:rPr>
          <w:sz w:val="20"/>
          <w:szCs w:val="20"/>
        </w:rPr>
        <w:t>Підтвердити передачу повноважень лічильної комісії річних загальних зборів акціонерів Товариства депозитарній установі ТОВ «Сумський фондовий центр» на умовах Договору про надання послуг з виконання повноважень лічильної комісії АТ «Сумський завод «</w:t>
      </w:r>
      <w:proofErr w:type="spellStart"/>
      <w:r w:rsidRPr="00FB7C16">
        <w:rPr>
          <w:sz w:val="20"/>
          <w:szCs w:val="20"/>
        </w:rPr>
        <w:t>Насосенергомаш</w:t>
      </w:r>
      <w:proofErr w:type="spellEnd"/>
      <w:r w:rsidRPr="00FB7C16">
        <w:rPr>
          <w:sz w:val="20"/>
          <w:szCs w:val="20"/>
        </w:rPr>
        <w:t>» №03/П від 16.04.2014 р. Затвердити умови Додаткового договору №1</w:t>
      </w:r>
      <w:r w:rsidRPr="00FB7C16">
        <w:rPr>
          <w:sz w:val="20"/>
          <w:szCs w:val="20"/>
          <w:lang w:eastAsia="ru-RU"/>
        </w:rPr>
        <w:t xml:space="preserve"> </w:t>
      </w:r>
      <w:r w:rsidRPr="00FB7C16">
        <w:rPr>
          <w:sz w:val="20"/>
          <w:szCs w:val="20"/>
        </w:rPr>
        <w:t xml:space="preserve">до Договору </w:t>
      </w:r>
      <w:r w:rsidRPr="002413C0">
        <w:rPr>
          <w:sz w:val="20"/>
          <w:szCs w:val="20"/>
        </w:rPr>
        <w:t>про</w:t>
      </w:r>
      <w:r w:rsidRPr="00FB7C16">
        <w:rPr>
          <w:sz w:val="20"/>
          <w:szCs w:val="20"/>
        </w:rPr>
        <w:t xml:space="preserve"> надання послуг з виконання обов’язків лічильної комісії АТ «Сумський завод «</w:t>
      </w:r>
      <w:proofErr w:type="spellStart"/>
      <w:r w:rsidRPr="00FA29B0">
        <w:rPr>
          <w:sz w:val="20"/>
          <w:szCs w:val="20"/>
        </w:rPr>
        <w:t>Насосенергомаш</w:t>
      </w:r>
      <w:proofErr w:type="spellEnd"/>
      <w:r w:rsidRPr="00FA29B0">
        <w:rPr>
          <w:sz w:val="20"/>
          <w:szCs w:val="20"/>
        </w:rPr>
        <w:t>»</w:t>
      </w:r>
      <w:r w:rsidRPr="00FB7C16">
        <w:rPr>
          <w:sz w:val="20"/>
          <w:szCs w:val="20"/>
        </w:rPr>
        <w:t xml:space="preserve"> №03/П від 16.04.2014р., викладені у проекті, запропонованому ТОВ «Сумський фондовий центр».</w:t>
      </w:r>
    </w:p>
    <w:p w:rsidR="004D482B" w:rsidRPr="001948ED" w:rsidRDefault="004D482B" w:rsidP="003D1F57">
      <w:pPr>
        <w:pStyle w:val="a8"/>
        <w:numPr>
          <w:ilvl w:val="0"/>
          <w:numId w:val="22"/>
        </w:numPr>
        <w:ind w:left="426" w:hanging="426"/>
        <w:jc w:val="both"/>
        <w:rPr>
          <w:sz w:val="20"/>
          <w:szCs w:val="20"/>
        </w:rPr>
      </w:pPr>
      <w:r w:rsidRPr="00FB7C16">
        <w:rPr>
          <w:sz w:val="20"/>
          <w:szCs w:val="20"/>
        </w:rPr>
        <w:t xml:space="preserve">Затвердити </w:t>
      </w:r>
      <w:r w:rsidRPr="001948ED">
        <w:rPr>
          <w:sz w:val="20"/>
          <w:szCs w:val="20"/>
        </w:rPr>
        <w:t>звіт Правління Товариства про результати господарської діяльності Товариства в 2018 році.</w:t>
      </w:r>
    </w:p>
    <w:p w:rsidR="004D482B" w:rsidRPr="00FB7C16" w:rsidRDefault="002413C0" w:rsidP="003D1F57">
      <w:pPr>
        <w:pStyle w:val="a8"/>
        <w:numPr>
          <w:ilvl w:val="0"/>
          <w:numId w:val="22"/>
        </w:numPr>
        <w:ind w:left="426" w:hanging="426"/>
        <w:jc w:val="both"/>
        <w:rPr>
          <w:sz w:val="20"/>
          <w:szCs w:val="20"/>
        </w:rPr>
      </w:pPr>
      <w:r w:rsidRPr="001948ED">
        <w:rPr>
          <w:sz w:val="20"/>
          <w:szCs w:val="20"/>
        </w:rPr>
        <w:t>Затвердити звіт</w:t>
      </w:r>
      <w:r w:rsidRPr="001948ED">
        <w:rPr>
          <w:sz w:val="20"/>
          <w:szCs w:val="20"/>
          <w:lang w:val="en-US"/>
        </w:rPr>
        <w:t xml:space="preserve"> </w:t>
      </w:r>
      <w:r w:rsidR="004D482B" w:rsidRPr="001948ED">
        <w:rPr>
          <w:sz w:val="20"/>
          <w:szCs w:val="20"/>
        </w:rPr>
        <w:t>Наглядової ради</w:t>
      </w:r>
      <w:r w:rsidR="004D482B" w:rsidRPr="00FB7C16">
        <w:rPr>
          <w:sz w:val="20"/>
          <w:szCs w:val="20"/>
        </w:rPr>
        <w:t xml:space="preserve"> Товариства за 2018 рік.</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положення про винагороду членів Наглядової ради Товариства.</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звіт про винагороду членів Наглядової ради за 2018 рік.</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річний звіт Товариства за 2018 рік.</w:t>
      </w:r>
    </w:p>
    <w:p w:rsidR="004D482B" w:rsidRPr="00FA29B0" w:rsidRDefault="004D482B" w:rsidP="003D1F57">
      <w:pPr>
        <w:pStyle w:val="a8"/>
        <w:numPr>
          <w:ilvl w:val="0"/>
          <w:numId w:val="22"/>
        </w:numPr>
        <w:ind w:left="426" w:hanging="426"/>
        <w:jc w:val="both"/>
        <w:rPr>
          <w:sz w:val="20"/>
          <w:szCs w:val="20"/>
        </w:rPr>
      </w:pPr>
      <w:r w:rsidRPr="00FB7C16">
        <w:rPr>
          <w:sz w:val="20"/>
          <w:szCs w:val="20"/>
        </w:rPr>
        <w:t>1</w:t>
      </w:r>
      <w:r w:rsidRPr="00FA29B0">
        <w:rPr>
          <w:sz w:val="20"/>
          <w:szCs w:val="20"/>
        </w:rPr>
        <w:t>. Затвердити розмір оплати праці Голови Наглядової ради Товариства, встановлений штатним розписом Товариства,</w:t>
      </w:r>
      <w:r w:rsidRPr="00FA29B0">
        <w:rPr>
          <w:sz w:val="20"/>
          <w:szCs w:val="20"/>
          <w:lang w:val="en-US"/>
        </w:rPr>
        <w:t xml:space="preserve"> </w:t>
      </w:r>
      <w:r w:rsidRPr="00FA29B0">
        <w:rPr>
          <w:sz w:val="20"/>
          <w:szCs w:val="20"/>
        </w:rPr>
        <w:t xml:space="preserve">затверджений рішенням засідання Наглядової ради (Протокол №22 від 16.03.2018). </w:t>
      </w:r>
    </w:p>
    <w:p w:rsidR="004D482B" w:rsidRPr="00FA29B0" w:rsidRDefault="004D482B" w:rsidP="003D1F57">
      <w:pPr>
        <w:pStyle w:val="a8"/>
        <w:ind w:left="426"/>
        <w:jc w:val="both"/>
        <w:rPr>
          <w:sz w:val="20"/>
          <w:szCs w:val="20"/>
        </w:rPr>
      </w:pPr>
      <w:r w:rsidRPr="00FB7C16">
        <w:rPr>
          <w:sz w:val="20"/>
          <w:szCs w:val="20"/>
        </w:rPr>
        <w:t>2. Затвердити розмір премії Голові Наглядової ради Товариства за результатами роботи за 2017 р., встановлений рішенням</w:t>
      </w:r>
      <w:r>
        <w:rPr>
          <w:sz w:val="20"/>
          <w:szCs w:val="20"/>
          <w:lang w:val="en-US"/>
        </w:rPr>
        <w:t xml:space="preserve"> </w:t>
      </w:r>
      <w:r w:rsidRPr="00FB7C16">
        <w:rPr>
          <w:sz w:val="20"/>
          <w:szCs w:val="20"/>
        </w:rPr>
        <w:t>засідання Наглядової ради (Протокол №37 від 16.03.</w:t>
      </w:r>
      <w:r w:rsidRPr="00FA29B0">
        <w:rPr>
          <w:sz w:val="20"/>
          <w:szCs w:val="20"/>
        </w:rPr>
        <w:t>2018).</w:t>
      </w:r>
    </w:p>
    <w:p w:rsidR="004D482B" w:rsidRPr="00FB7C16" w:rsidRDefault="004D482B" w:rsidP="003D1F57">
      <w:pPr>
        <w:pStyle w:val="a8"/>
        <w:numPr>
          <w:ilvl w:val="0"/>
          <w:numId w:val="22"/>
        </w:numPr>
        <w:ind w:left="426" w:hanging="426"/>
        <w:jc w:val="both"/>
        <w:rPr>
          <w:sz w:val="20"/>
          <w:szCs w:val="20"/>
        </w:rPr>
      </w:pPr>
      <w:r w:rsidRPr="00FA29B0">
        <w:rPr>
          <w:sz w:val="20"/>
          <w:szCs w:val="20"/>
        </w:rPr>
        <w:t>Чистий прибуток Товариства за 2018 рік у розмірі 1 174 000 грн. розподілити</w:t>
      </w:r>
      <w:r w:rsidRPr="00FB7C16">
        <w:rPr>
          <w:sz w:val="20"/>
          <w:szCs w:val="20"/>
        </w:rPr>
        <w:t xml:space="preserve"> таким чином:</w:t>
      </w:r>
    </w:p>
    <w:p w:rsidR="004D482B" w:rsidRPr="00FB7C16" w:rsidRDefault="004D482B" w:rsidP="007A0615">
      <w:pPr>
        <w:pStyle w:val="a8"/>
        <w:ind w:left="426"/>
        <w:jc w:val="both"/>
        <w:rPr>
          <w:sz w:val="20"/>
          <w:szCs w:val="20"/>
        </w:rPr>
      </w:pPr>
      <w:r w:rsidRPr="00FB7C16">
        <w:rPr>
          <w:sz w:val="20"/>
          <w:szCs w:val="20"/>
        </w:rPr>
        <w:t>1.</w:t>
      </w:r>
      <w:r w:rsidR="0059056C">
        <w:rPr>
          <w:sz w:val="20"/>
          <w:szCs w:val="20"/>
          <w:lang w:val="en-US"/>
        </w:rPr>
        <w:t xml:space="preserve"> </w:t>
      </w:r>
      <w:r w:rsidRPr="00FB7C16">
        <w:rPr>
          <w:sz w:val="20"/>
          <w:szCs w:val="20"/>
        </w:rPr>
        <w:t>Відрахувати до резервного фонду 58 700 грн.</w:t>
      </w:r>
    </w:p>
    <w:p w:rsidR="004D482B" w:rsidRPr="00FB7C16" w:rsidRDefault="004D482B" w:rsidP="007A0615">
      <w:pPr>
        <w:pStyle w:val="a8"/>
        <w:ind w:left="426"/>
        <w:jc w:val="both"/>
        <w:rPr>
          <w:sz w:val="20"/>
          <w:szCs w:val="20"/>
        </w:rPr>
      </w:pPr>
      <w:r w:rsidRPr="00FB7C16">
        <w:rPr>
          <w:sz w:val="20"/>
          <w:szCs w:val="20"/>
        </w:rPr>
        <w:t>2. З метою недопущення дефіциту оборотних коштів Товариства залишок прибутку у р</w:t>
      </w:r>
      <w:bookmarkStart w:id="0" w:name="_GoBack"/>
      <w:bookmarkEnd w:id="0"/>
      <w:r w:rsidRPr="00FB7C16">
        <w:rPr>
          <w:sz w:val="20"/>
          <w:szCs w:val="20"/>
        </w:rPr>
        <w:t>озмірі 1 115 300 грн. не розподіляти.</w:t>
      </w:r>
    </w:p>
    <w:p w:rsidR="004D482B" w:rsidRPr="00A438E3" w:rsidRDefault="004D482B" w:rsidP="00A438E3">
      <w:pPr>
        <w:pStyle w:val="a8"/>
        <w:numPr>
          <w:ilvl w:val="0"/>
          <w:numId w:val="22"/>
        </w:numPr>
        <w:ind w:left="426" w:hanging="426"/>
        <w:jc w:val="both"/>
        <w:rPr>
          <w:b/>
          <w:sz w:val="20"/>
          <w:szCs w:val="20"/>
        </w:rPr>
      </w:pPr>
      <w:r w:rsidRPr="00FB7C16">
        <w:rPr>
          <w:sz w:val="20"/>
          <w:szCs w:val="20"/>
        </w:rPr>
        <w:t>Схвалити (надати згоду на вчинення) значні правочини, інші правочини, у тому числі, але не виключно, зазначені у Додатку №1, а також всі інші правочини, вчинені до моменту проведення даних Зборів і визнати їх такими, що відповідають інтересам Товариства.</w:t>
      </w:r>
      <w:r>
        <w:rPr>
          <w:sz w:val="20"/>
          <w:szCs w:val="20"/>
        </w:rPr>
        <w:t xml:space="preserve"> </w:t>
      </w:r>
    </w:p>
    <w:p w:rsidR="004D482B" w:rsidRPr="00FB7C16" w:rsidRDefault="004D482B" w:rsidP="00A438E3">
      <w:pPr>
        <w:pStyle w:val="a8"/>
        <w:ind w:left="0"/>
        <w:jc w:val="right"/>
        <w:rPr>
          <w:b/>
          <w:sz w:val="20"/>
          <w:szCs w:val="20"/>
        </w:rPr>
      </w:pPr>
      <w:r>
        <w:rPr>
          <w:b/>
          <w:sz w:val="20"/>
          <w:szCs w:val="20"/>
        </w:rPr>
        <w:br w:type="page"/>
      </w:r>
      <w:r w:rsidRPr="00FB7C16">
        <w:rPr>
          <w:b/>
          <w:sz w:val="20"/>
          <w:szCs w:val="20"/>
        </w:rPr>
        <w:lastRenderedPageBreak/>
        <w:t>Додаток № 1</w:t>
      </w:r>
    </w:p>
    <w:p w:rsidR="004D482B" w:rsidRPr="00FB7C16" w:rsidRDefault="004D482B" w:rsidP="003D1F57">
      <w:pPr>
        <w:pStyle w:val="a8"/>
        <w:ind w:left="426"/>
        <w:jc w:val="center"/>
        <w:rPr>
          <w:b/>
          <w:sz w:val="20"/>
          <w:szCs w:val="20"/>
        </w:rPr>
      </w:pPr>
      <w:r w:rsidRPr="00FB7C16">
        <w:rPr>
          <w:b/>
          <w:sz w:val="20"/>
          <w:szCs w:val="20"/>
        </w:rPr>
        <w:t>ДОГОВОРИ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6"/>
        <w:gridCol w:w="2191"/>
        <w:gridCol w:w="941"/>
        <w:gridCol w:w="1546"/>
        <w:gridCol w:w="3976"/>
        <w:gridCol w:w="1826"/>
      </w:tblGrid>
      <w:tr w:rsidR="004D482B" w:rsidRPr="00A438E3" w:rsidTr="00D05A01">
        <w:trPr>
          <w:cantSplit/>
          <w:trHeight w:val="20"/>
        </w:trPr>
        <w:tc>
          <w:tcPr>
            <w:tcW w:w="580" w:type="dxa"/>
            <w:gridSpan w:val="2"/>
            <w:vMerge w:val="restart"/>
            <w:vAlign w:val="center"/>
          </w:tcPr>
          <w:p w:rsidR="004D482B" w:rsidRPr="00A438E3" w:rsidRDefault="004D482B" w:rsidP="003D1F57">
            <w:pPr>
              <w:jc w:val="center"/>
              <w:rPr>
                <w:b/>
                <w:sz w:val="19"/>
                <w:szCs w:val="19"/>
                <w:lang w:val="uk-UA"/>
              </w:rPr>
            </w:pPr>
            <w:r w:rsidRPr="00A438E3">
              <w:rPr>
                <w:b/>
                <w:sz w:val="19"/>
                <w:szCs w:val="19"/>
                <w:lang w:val="uk-UA"/>
              </w:rPr>
              <w:t xml:space="preserve">№ </w:t>
            </w:r>
            <w:r w:rsidRPr="00E16FE8">
              <w:rPr>
                <w:b/>
                <w:color w:val="0000FF"/>
                <w:sz w:val="19"/>
                <w:szCs w:val="19"/>
                <w:lang w:val="uk-UA"/>
              </w:rPr>
              <w:t>з/</w:t>
            </w:r>
            <w:r w:rsidRPr="00A438E3">
              <w:rPr>
                <w:b/>
                <w:sz w:val="19"/>
                <w:szCs w:val="19"/>
                <w:lang w:val="uk-UA"/>
              </w:rPr>
              <w:t>п</w:t>
            </w:r>
          </w:p>
        </w:tc>
        <w:tc>
          <w:tcPr>
            <w:tcW w:w="2211" w:type="dxa"/>
            <w:vMerge w:val="restart"/>
            <w:vAlign w:val="center"/>
          </w:tcPr>
          <w:p w:rsidR="004D482B" w:rsidRPr="00A438E3" w:rsidRDefault="004D482B" w:rsidP="003D1F57">
            <w:pPr>
              <w:jc w:val="center"/>
              <w:rPr>
                <w:b/>
                <w:sz w:val="19"/>
                <w:szCs w:val="19"/>
                <w:lang w:val="uk-UA"/>
              </w:rPr>
            </w:pPr>
            <w:r w:rsidRPr="00A438E3">
              <w:rPr>
                <w:b/>
                <w:sz w:val="19"/>
                <w:szCs w:val="19"/>
                <w:lang w:val="uk-UA"/>
              </w:rPr>
              <w:t>Назва та</w:t>
            </w:r>
          </w:p>
          <w:p w:rsidR="004D482B" w:rsidRPr="00A438E3" w:rsidRDefault="004D482B" w:rsidP="003D1F57">
            <w:pPr>
              <w:jc w:val="center"/>
              <w:rPr>
                <w:b/>
                <w:sz w:val="19"/>
                <w:szCs w:val="19"/>
                <w:lang w:val="uk-UA"/>
              </w:rPr>
            </w:pPr>
            <w:r w:rsidRPr="00A438E3">
              <w:rPr>
                <w:b/>
                <w:sz w:val="19"/>
                <w:szCs w:val="19"/>
                <w:lang w:val="uk-UA"/>
              </w:rPr>
              <w:t>місцезнаходження</w:t>
            </w:r>
          </w:p>
          <w:p w:rsidR="004D482B" w:rsidRPr="00A438E3" w:rsidRDefault="004D482B" w:rsidP="003D1F57">
            <w:pPr>
              <w:jc w:val="center"/>
              <w:rPr>
                <w:b/>
                <w:sz w:val="19"/>
                <w:szCs w:val="19"/>
                <w:lang w:val="uk-UA"/>
              </w:rPr>
            </w:pPr>
            <w:r w:rsidRPr="00A438E3">
              <w:rPr>
                <w:b/>
                <w:sz w:val="19"/>
                <w:szCs w:val="19"/>
                <w:lang w:val="uk-UA"/>
              </w:rPr>
              <w:t>контрагента</w:t>
            </w:r>
          </w:p>
        </w:tc>
        <w:tc>
          <w:tcPr>
            <w:tcW w:w="2507" w:type="dxa"/>
            <w:gridSpan w:val="2"/>
            <w:vAlign w:val="center"/>
          </w:tcPr>
          <w:p w:rsidR="004D482B" w:rsidRPr="00A438E3" w:rsidRDefault="004D482B" w:rsidP="003D1F57">
            <w:pPr>
              <w:jc w:val="center"/>
              <w:rPr>
                <w:b/>
                <w:sz w:val="19"/>
                <w:szCs w:val="19"/>
                <w:lang w:val="uk-UA"/>
              </w:rPr>
            </w:pPr>
            <w:r w:rsidRPr="00A438E3">
              <w:rPr>
                <w:b/>
                <w:sz w:val="19"/>
                <w:szCs w:val="19"/>
                <w:lang w:val="uk-UA"/>
              </w:rPr>
              <w:t>Реквізити договору</w:t>
            </w:r>
          </w:p>
          <w:p w:rsidR="004D482B" w:rsidRPr="00A438E3" w:rsidRDefault="004D482B" w:rsidP="003D1F57">
            <w:pPr>
              <w:jc w:val="center"/>
              <w:rPr>
                <w:b/>
                <w:sz w:val="19"/>
                <w:szCs w:val="19"/>
                <w:lang w:val="uk-UA"/>
              </w:rPr>
            </w:pPr>
            <w:r w:rsidRPr="00A438E3">
              <w:rPr>
                <w:b/>
                <w:sz w:val="19"/>
                <w:szCs w:val="19"/>
                <w:lang w:val="uk-UA"/>
              </w:rPr>
              <w:t>(контракту)</w:t>
            </w:r>
          </w:p>
        </w:tc>
        <w:tc>
          <w:tcPr>
            <w:tcW w:w="4014" w:type="dxa"/>
            <w:vMerge w:val="restart"/>
            <w:vAlign w:val="center"/>
          </w:tcPr>
          <w:p w:rsidR="004D482B" w:rsidRPr="00A438E3" w:rsidRDefault="004D482B" w:rsidP="003D1F57">
            <w:pPr>
              <w:jc w:val="center"/>
              <w:rPr>
                <w:b/>
                <w:sz w:val="19"/>
                <w:szCs w:val="19"/>
                <w:lang w:val="uk-UA"/>
              </w:rPr>
            </w:pPr>
            <w:r w:rsidRPr="00A438E3">
              <w:rPr>
                <w:b/>
                <w:sz w:val="19"/>
                <w:szCs w:val="19"/>
                <w:lang w:val="uk-UA"/>
              </w:rPr>
              <w:t>Предмет договору (контракту)</w:t>
            </w:r>
          </w:p>
        </w:tc>
        <w:tc>
          <w:tcPr>
            <w:tcW w:w="1842" w:type="dxa"/>
            <w:vMerge w:val="restart"/>
            <w:vAlign w:val="center"/>
          </w:tcPr>
          <w:p w:rsidR="004D482B" w:rsidRPr="00A438E3" w:rsidRDefault="004D482B" w:rsidP="003D1F57">
            <w:pPr>
              <w:autoSpaceDE w:val="0"/>
              <w:autoSpaceDN w:val="0"/>
              <w:adjustRightInd w:val="0"/>
              <w:jc w:val="center"/>
              <w:rPr>
                <w:b/>
                <w:sz w:val="19"/>
                <w:szCs w:val="19"/>
                <w:lang w:val="uk-UA"/>
              </w:rPr>
            </w:pPr>
            <w:r w:rsidRPr="00A438E3">
              <w:rPr>
                <w:b/>
                <w:sz w:val="19"/>
                <w:szCs w:val="19"/>
                <w:lang w:val="uk-UA"/>
              </w:rPr>
              <w:t>Загальна вартість</w:t>
            </w:r>
          </w:p>
          <w:p w:rsidR="004D482B" w:rsidRPr="00A438E3" w:rsidRDefault="004D482B" w:rsidP="003D1F57">
            <w:pPr>
              <w:jc w:val="center"/>
              <w:rPr>
                <w:b/>
                <w:sz w:val="19"/>
                <w:szCs w:val="19"/>
                <w:lang w:val="uk-UA"/>
              </w:rPr>
            </w:pPr>
            <w:r w:rsidRPr="00A438E3">
              <w:rPr>
                <w:b/>
                <w:sz w:val="19"/>
                <w:szCs w:val="19"/>
                <w:lang w:val="uk-UA"/>
              </w:rPr>
              <w:t>договору (контракту)</w:t>
            </w:r>
          </w:p>
        </w:tc>
      </w:tr>
      <w:tr w:rsidR="004D482B" w:rsidRPr="00A438E3" w:rsidTr="00D05A01">
        <w:trPr>
          <w:cantSplit/>
          <w:trHeight w:val="20"/>
        </w:trPr>
        <w:tc>
          <w:tcPr>
            <w:tcW w:w="580" w:type="dxa"/>
            <w:gridSpan w:val="2"/>
            <w:vMerge/>
          </w:tcPr>
          <w:p w:rsidR="004D482B" w:rsidRPr="00A438E3" w:rsidRDefault="004D482B" w:rsidP="003D1F57">
            <w:pPr>
              <w:jc w:val="center"/>
              <w:rPr>
                <w:b/>
                <w:sz w:val="19"/>
                <w:szCs w:val="19"/>
                <w:lang w:val="uk-UA"/>
              </w:rPr>
            </w:pPr>
          </w:p>
        </w:tc>
        <w:tc>
          <w:tcPr>
            <w:tcW w:w="2211" w:type="dxa"/>
            <w:vMerge/>
          </w:tcPr>
          <w:p w:rsidR="004D482B" w:rsidRPr="00A438E3" w:rsidRDefault="004D482B" w:rsidP="003D1F57">
            <w:pPr>
              <w:jc w:val="center"/>
              <w:rPr>
                <w:b/>
                <w:sz w:val="19"/>
                <w:szCs w:val="19"/>
                <w:lang w:val="uk-UA"/>
              </w:rPr>
            </w:pPr>
          </w:p>
        </w:tc>
        <w:tc>
          <w:tcPr>
            <w:tcW w:w="948" w:type="dxa"/>
            <w:vAlign w:val="center"/>
          </w:tcPr>
          <w:p w:rsidR="004D482B" w:rsidRPr="00A438E3" w:rsidRDefault="004D482B" w:rsidP="003D1F57">
            <w:pPr>
              <w:jc w:val="center"/>
              <w:rPr>
                <w:b/>
                <w:sz w:val="19"/>
                <w:szCs w:val="19"/>
                <w:lang w:val="uk-UA"/>
              </w:rPr>
            </w:pPr>
            <w:r w:rsidRPr="00A438E3">
              <w:rPr>
                <w:b/>
                <w:sz w:val="19"/>
                <w:szCs w:val="19"/>
                <w:lang w:val="uk-UA"/>
              </w:rPr>
              <w:t>Дата</w:t>
            </w:r>
          </w:p>
        </w:tc>
        <w:tc>
          <w:tcPr>
            <w:tcW w:w="1559" w:type="dxa"/>
            <w:vAlign w:val="center"/>
          </w:tcPr>
          <w:p w:rsidR="004D482B" w:rsidRPr="00A438E3" w:rsidRDefault="004D482B" w:rsidP="003D1F57">
            <w:pPr>
              <w:jc w:val="center"/>
              <w:rPr>
                <w:b/>
                <w:sz w:val="19"/>
                <w:szCs w:val="19"/>
                <w:lang w:val="uk-UA"/>
              </w:rPr>
            </w:pPr>
            <w:r w:rsidRPr="00A438E3">
              <w:rPr>
                <w:b/>
                <w:sz w:val="19"/>
                <w:szCs w:val="19"/>
                <w:lang w:val="uk-UA"/>
              </w:rPr>
              <w:t>Номер</w:t>
            </w:r>
          </w:p>
        </w:tc>
        <w:tc>
          <w:tcPr>
            <w:tcW w:w="4014" w:type="dxa"/>
            <w:vMerge/>
          </w:tcPr>
          <w:p w:rsidR="004D482B" w:rsidRPr="00A438E3" w:rsidRDefault="004D482B" w:rsidP="003D1F57">
            <w:pPr>
              <w:jc w:val="center"/>
              <w:rPr>
                <w:b/>
                <w:sz w:val="19"/>
                <w:szCs w:val="19"/>
                <w:lang w:val="uk-UA"/>
              </w:rPr>
            </w:pPr>
          </w:p>
        </w:tc>
        <w:tc>
          <w:tcPr>
            <w:tcW w:w="1842" w:type="dxa"/>
            <w:vMerge/>
          </w:tcPr>
          <w:p w:rsidR="004D482B" w:rsidRPr="00A438E3" w:rsidRDefault="004D482B" w:rsidP="003D1F57">
            <w:pPr>
              <w:jc w:val="center"/>
              <w:rPr>
                <w:b/>
                <w:sz w:val="19"/>
                <w:szCs w:val="19"/>
                <w:lang w:val="uk-UA"/>
              </w:rPr>
            </w:pP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для проведення операцій з надання банківських гарантій/</w:t>
            </w:r>
            <w:proofErr w:type="spellStart"/>
            <w:r w:rsidRPr="00A438E3">
              <w:rPr>
                <w:color w:val="000000"/>
                <w:sz w:val="19"/>
                <w:szCs w:val="19"/>
                <w:lang w:val="uk-UA"/>
              </w:rPr>
              <w:t>контргарантій</w:t>
            </w:r>
            <w:proofErr w:type="spellEnd"/>
            <w:r w:rsidRPr="00A438E3">
              <w:rPr>
                <w:color w:val="000000"/>
                <w:sz w:val="19"/>
                <w:szCs w:val="19"/>
                <w:lang w:val="uk-UA"/>
              </w:rPr>
              <w:t>, відкриття резервних і документарних акредитивів №04-В/15/38/Г-КБ від 28.05.2015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1 200 000,00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відкриття кредитної лінії №01-Н/16/38/КЛ-КБ від 19.01.2016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20 000 000,00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надання банківської гарантії №03-В/15/38/Г-КБ від 03.03.2015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надання банківської гарантії №03-В/16/38/Г-КБ від 27.01.2016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Договір про внесення змін до договору застави №03-В/16/38/З-1 від 27.01.2016р.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59 168 708,00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поруки №03-В/16/38/З-5 від 27.01.2016р.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страхування  №720133603.17 від 07.12.2017 р.(заставне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59 168 708,00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78584C">
            <w:pPr>
              <w:ind w:right="-91"/>
              <w:rPr>
                <w:color w:val="000000"/>
                <w:sz w:val="19"/>
                <w:szCs w:val="19"/>
                <w:lang w:val="uk-UA"/>
              </w:rPr>
            </w:pPr>
            <w:r w:rsidRPr="00A438E3">
              <w:rPr>
                <w:color w:val="000000"/>
                <w:sz w:val="19"/>
                <w:szCs w:val="19"/>
                <w:lang w:val="uk-UA"/>
              </w:rPr>
              <w:t>Додаткова</w:t>
            </w:r>
            <w:r>
              <w:rPr>
                <w:color w:val="000000"/>
                <w:sz w:val="19"/>
                <w:szCs w:val="19"/>
                <w:lang w:val="uk-UA"/>
              </w:rPr>
              <w:t xml:space="preserve"> угода до Договору страхування </w:t>
            </w:r>
            <w:r w:rsidRPr="00A438E3">
              <w:rPr>
                <w:color w:val="000000"/>
                <w:sz w:val="19"/>
                <w:szCs w:val="19"/>
                <w:lang w:val="uk-UA"/>
              </w:rPr>
              <w:t>№720133605.17 від 07.12.2017 р. (заставне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41 792 327,83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страхування №720133611.17 від 30.01.18 (заставне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46 928 064,00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2211" w:type="dxa"/>
          </w:tcPr>
          <w:p w:rsidR="004D482B" w:rsidRPr="00FA29B0" w:rsidRDefault="004D482B" w:rsidP="009A79EB">
            <w:pPr>
              <w:ind w:right="-108"/>
              <w:rPr>
                <w:sz w:val="19"/>
                <w:szCs w:val="19"/>
                <w:lang w:val="uk-UA"/>
              </w:rPr>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1001259-17-01-18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Договір добровільного страхування майна (основні засоби)</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383 616 739,22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151 626 201,15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262 044 229,66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58 026 356,07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180 726 660,07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241 834 778,17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4014" w:type="dxa"/>
          </w:tcPr>
          <w:p w:rsidR="004D482B" w:rsidRPr="00A438E3" w:rsidRDefault="004D482B" w:rsidP="002B7008">
            <w:pPr>
              <w:ind w:right="-91"/>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51 669 991,14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146 952 602,73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215 908 530,62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66 478 724,73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8 107 256,83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2 220 176,08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22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301 615,89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4 938 982,50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21 999 200,00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24</w:t>
            </w:r>
          </w:p>
        </w:tc>
        <w:tc>
          <w:tcPr>
            <w:tcW w:w="4014" w:type="dxa"/>
          </w:tcPr>
          <w:p w:rsidR="004D482B" w:rsidRPr="00E0485B" w:rsidRDefault="004D482B" w:rsidP="003D1F57">
            <w:pPr>
              <w:rPr>
                <w:sz w:val="19"/>
                <w:szCs w:val="19"/>
                <w:lang w:val="uk-UA"/>
              </w:rPr>
            </w:pPr>
            <w:r w:rsidRPr="00E0485B">
              <w:rPr>
                <w:sz w:val="19"/>
                <w:szCs w:val="19"/>
                <w:lang w:val="uk-UA"/>
              </w:rPr>
              <w:t>Додаткова угода до Договору добровільного страхування вантажів №1002246-02-01-17 від 30.06.2017 р.</w:t>
            </w:r>
          </w:p>
        </w:tc>
        <w:tc>
          <w:tcPr>
            <w:tcW w:w="1842" w:type="dxa"/>
          </w:tcPr>
          <w:p w:rsidR="004D482B" w:rsidRPr="00E0485B" w:rsidRDefault="004D482B" w:rsidP="003A55E2">
            <w:pPr>
              <w:ind w:right="-108"/>
              <w:rPr>
                <w:sz w:val="19"/>
                <w:szCs w:val="19"/>
                <w:lang w:val="uk-UA"/>
              </w:rPr>
            </w:pPr>
            <w:r w:rsidRPr="00E0485B">
              <w:rPr>
                <w:sz w:val="19"/>
                <w:szCs w:val="19"/>
                <w:lang w:val="uk-UA"/>
              </w:rPr>
              <w:t>10 999 600,00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4 794 274,08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10 999 600,00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8 231 936,68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1 318 728,82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1 181 115,51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30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347 006,50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15 048 000,00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16 007 247,78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2 244 000,00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31.10.2018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7 726 237,34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30.10.2018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450 600,00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10 999 800,00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5 499 900,00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1 254 030,53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6 740 010,00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16 499 700,00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44</w:t>
            </w:r>
          </w:p>
        </w:tc>
        <w:tc>
          <w:tcPr>
            <w:tcW w:w="2211" w:type="dxa"/>
          </w:tcPr>
          <w:p w:rsidR="004D482B" w:rsidRPr="00FA29B0" w:rsidRDefault="004D482B" w:rsidP="00FB7C16">
            <w:pPr>
              <w:rPr>
                <w:sz w:val="19"/>
                <w:szCs w:val="19"/>
                <w:lang w:val="uk-UA"/>
              </w:rPr>
            </w:pPr>
            <w:r w:rsidRPr="00FA29B0">
              <w:rPr>
                <w:sz w:val="19"/>
                <w:szCs w:val="19"/>
                <w:lang w:val="uk-UA"/>
              </w:rPr>
              <w:t xml:space="preserve">ПАТ «СБЕРБАНК», </w:t>
            </w:r>
            <w:r w:rsidRPr="00FA29B0">
              <w:rPr>
                <w:sz w:val="19"/>
                <w:szCs w:val="19"/>
                <w:lang w:val="uk-UA"/>
              </w:rPr>
              <w:br/>
              <w:t>м. Київ</w:t>
            </w:r>
          </w:p>
        </w:tc>
        <w:tc>
          <w:tcPr>
            <w:tcW w:w="948" w:type="dxa"/>
          </w:tcPr>
          <w:p w:rsidR="004D482B" w:rsidRDefault="004D482B" w:rsidP="00E16FE8">
            <w:pPr>
              <w:ind w:left="-140" w:right="-108"/>
              <w:jc w:val="center"/>
              <w:rPr>
                <w:sz w:val="19"/>
                <w:szCs w:val="19"/>
                <w:lang w:val="uk-UA"/>
              </w:rPr>
            </w:pPr>
            <w:r w:rsidRPr="00E16FE8">
              <w:rPr>
                <w:sz w:val="19"/>
                <w:szCs w:val="19"/>
                <w:lang w:val="uk-UA"/>
              </w:rPr>
              <w:t xml:space="preserve">з </w:t>
            </w:r>
          </w:p>
          <w:p w:rsidR="004D482B" w:rsidRPr="00E16FE8" w:rsidRDefault="004D482B" w:rsidP="00E16FE8">
            <w:pPr>
              <w:ind w:left="-140" w:right="-108"/>
              <w:jc w:val="center"/>
              <w:rPr>
                <w:sz w:val="19"/>
                <w:szCs w:val="19"/>
                <w:lang w:val="uk-UA"/>
              </w:rPr>
            </w:pPr>
            <w:r w:rsidRPr="00E16FE8">
              <w:rPr>
                <w:sz w:val="19"/>
                <w:szCs w:val="19"/>
                <w:lang w:val="uk-UA"/>
              </w:rPr>
              <w:t>01.01.2018 по 21.05.2018</w:t>
            </w:r>
          </w:p>
        </w:tc>
        <w:tc>
          <w:tcPr>
            <w:tcW w:w="1559" w:type="dxa"/>
          </w:tcPr>
          <w:p w:rsidR="004D482B" w:rsidRPr="00A438E3" w:rsidRDefault="004D482B" w:rsidP="00811CE5">
            <w:pPr>
              <w:ind w:left="-140" w:right="-108"/>
              <w:jc w:val="center"/>
              <w:rPr>
                <w:color w:val="000000"/>
                <w:sz w:val="19"/>
                <w:szCs w:val="19"/>
                <w:lang w:val="uk-UA"/>
              </w:rPr>
            </w:pPr>
            <w:r w:rsidRPr="00A438E3">
              <w:rPr>
                <w:color w:val="000000"/>
                <w:sz w:val="19"/>
                <w:szCs w:val="19"/>
                <w:lang w:val="uk-UA"/>
              </w:rPr>
              <w:t xml:space="preserve">1224, 1226, 1228, 1230, 1233, 1235, 1237, 1239, 1240, 1244, 1246, 1248, </w:t>
            </w:r>
            <w:r w:rsidRPr="00811CE5">
              <w:rPr>
                <w:sz w:val="19"/>
                <w:szCs w:val="19"/>
                <w:lang w:val="uk-UA"/>
              </w:rPr>
              <w:t>1250</w:t>
            </w:r>
            <w:r w:rsidRPr="00A438E3">
              <w:rPr>
                <w:color w:val="000000"/>
                <w:sz w:val="19"/>
                <w:szCs w:val="19"/>
                <w:lang w:val="uk-UA"/>
              </w:rPr>
              <w:t>, 1252, 1253, 1256, 1257, 1259, 1261, 1263, 1266-1268, 1270, 1273, 1274, 1277, 1278, 1280, 1283, 1284, 1286, 1288, 1290, 1293, 1294, 1296, 1299, 1300, 1302, 1304, 1306, 1309, 1310, 1312, 1313, 1315, 1318, 1320, 1322-1324, 1327, 1330, 1333, 1336, 1339, 1342, 1345, 1349, 1353, 1356, 1361, 1362, 1367, 1368, 1371, 1374, 1377, 1379, 1381, 1383, 1385, 1388, 1390, 1391, 1394, 1395, 1397, 1399, 1401, 1403, 1407, 1410, 1413, 1415, 1417, 1420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Додаткові угоди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На загальну суму</w:t>
            </w:r>
          </w:p>
          <w:p w:rsidR="004D482B" w:rsidRPr="00A438E3" w:rsidRDefault="004D482B" w:rsidP="003A55E2">
            <w:pPr>
              <w:ind w:right="-108"/>
              <w:rPr>
                <w:color w:val="000000"/>
                <w:sz w:val="19"/>
                <w:szCs w:val="19"/>
                <w:lang w:val="uk-UA"/>
              </w:rPr>
            </w:pPr>
            <w:r w:rsidRPr="00A438E3">
              <w:rPr>
                <w:color w:val="000000"/>
                <w:sz w:val="19"/>
                <w:szCs w:val="19"/>
                <w:lang w:val="uk-UA"/>
              </w:rPr>
              <w:t>1 014 990 000,00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642 000,00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572 000,00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50</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486 000,00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51</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52</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53</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54</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370 000,00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60</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61</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188 000,00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62</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63</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64</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91 900,00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96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389 500,00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389 500,00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328 400,00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322 300,00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131 600,00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357 700,00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357 000,00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280 900,00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364 000,00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308 800,00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129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429 800,00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429 900,00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401 000,00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294 600,00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154</w:t>
            </w:r>
          </w:p>
        </w:tc>
        <w:tc>
          <w:tcPr>
            <w:tcW w:w="2211" w:type="dxa"/>
            <w:gridSpan w:val="2"/>
          </w:tcPr>
          <w:p w:rsidR="004D482B" w:rsidRDefault="004D482B">
            <w:r w:rsidRPr="00AD6F4C">
              <w:rPr>
                <w:color w:val="000000"/>
                <w:sz w:val="19"/>
                <w:szCs w:val="19"/>
                <w:lang w:val="uk-UA"/>
              </w:rPr>
              <w:t xml:space="preserve">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 xml:space="preserve">з </w:t>
            </w:r>
          </w:p>
          <w:p w:rsidR="004D482B" w:rsidRPr="00E16FE8" w:rsidRDefault="004D482B" w:rsidP="00E16FE8">
            <w:pPr>
              <w:ind w:left="-140" w:right="-108"/>
              <w:jc w:val="center"/>
              <w:rPr>
                <w:sz w:val="19"/>
                <w:szCs w:val="19"/>
                <w:lang w:val="uk-UA"/>
              </w:rPr>
            </w:pPr>
            <w:r w:rsidRPr="00E16FE8">
              <w:rPr>
                <w:sz w:val="19"/>
                <w:szCs w:val="19"/>
                <w:lang w:val="uk-UA"/>
              </w:rPr>
              <w:t>22.05.2018 по 17.01.2019</w:t>
            </w:r>
          </w:p>
        </w:tc>
        <w:tc>
          <w:tcPr>
            <w:tcW w:w="1559" w:type="dxa"/>
          </w:tcPr>
          <w:p w:rsidR="004D482B" w:rsidRPr="00A438E3" w:rsidRDefault="004D482B" w:rsidP="00811CE5">
            <w:pPr>
              <w:ind w:left="-140" w:right="-108"/>
              <w:jc w:val="center"/>
              <w:rPr>
                <w:color w:val="000000"/>
                <w:sz w:val="19"/>
                <w:szCs w:val="19"/>
                <w:lang w:val="uk-UA"/>
              </w:rPr>
            </w:pPr>
            <w:r w:rsidRPr="00A438E3">
              <w:rPr>
                <w:color w:val="000000"/>
                <w:sz w:val="19"/>
                <w:szCs w:val="19"/>
                <w:lang w:val="uk-UA"/>
              </w:rPr>
              <w:t xml:space="preserve">1422, 1423, 1425, 1427, 1429, 1431, 1433, 1435, 1437, 1438, 1440, 1443, 1446, 1449, 1458, </w:t>
            </w:r>
            <w:r w:rsidRPr="00811CE5">
              <w:rPr>
                <w:sz w:val="19"/>
                <w:szCs w:val="19"/>
                <w:lang w:val="uk-UA"/>
              </w:rPr>
              <w:t>1461</w:t>
            </w:r>
            <w:r w:rsidRPr="00A438E3">
              <w:rPr>
                <w:color w:val="000000"/>
                <w:sz w:val="19"/>
                <w:szCs w:val="19"/>
                <w:lang w:val="uk-UA"/>
              </w:rPr>
              <w:t>, 1464, 1468, 1469, 1473, 1476, 1479, 1480, 1483, 1486, 1489-1492, 1495-1499, 1502-1505, 1508-1511, 1514-1518, 1521-1524, 1526, 1528, 1530, 1532, 1534, 1537, 1541, 1543-1548, 1550-1664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Додаткові угоди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На загальну суму</w:t>
            </w:r>
          </w:p>
          <w:p w:rsidR="004D482B" w:rsidRPr="00A438E3" w:rsidRDefault="004D482B" w:rsidP="003A55E2">
            <w:pPr>
              <w:ind w:right="-108"/>
              <w:rPr>
                <w:color w:val="000000"/>
                <w:sz w:val="19"/>
                <w:szCs w:val="19"/>
                <w:lang w:val="uk-UA"/>
              </w:rPr>
            </w:pPr>
            <w:r w:rsidRPr="00A438E3">
              <w:rPr>
                <w:color w:val="000000"/>
                <w:sz w:val="19"/>
                <w:szCs w:val="19"/>
                <w:lang w:val="uk-UA"/>
              </w:rPr>
              <w:t>2 427 740 000,00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155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116 000,00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98 000,00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188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1493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1494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164 000,00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486 000,00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464 000,00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506 000,00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246 000,00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45 700,00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220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з 18.01.2019 по 15.02.2019</w:t>
            </w:r>
          </w:p>
        </w:tc>
        <w:tc>
          <w:tcPr>
            <w:tcW w:w="1559" w:type="dxa"/>
          </w:tcPr>
          <w:p w:rsidR="004D482B" w:rsidRPr="00FA29B0" w:rsidRDefault="004D482B" w:rsidP="003D1F57">
            <w:pPr>
              <w:jc w:val="center"/>
              <w:rPr>
                <w:sz w:val="19"/>
                <w:szCs w:val="19"/>
                <w:lang w:val="uk-UA"/>
              </w:rPr>
            </w:pPr>
            <w:r w:rsidRPr="00FA29B0">
              <w:rPr>
                <w:sz w:val="19"/>
                <w:szCs w:val="19"/>
                <w:lang w:val="uk-UA"/>
              </w:rPr>
              <w:t>1-22</w:t>
            </w:r>
          </w:p>
        </w:tc>
        <w:tc>
          <w:tcPr>
            <w:tcW w:w="4014" w:type="dxa"/>
          </w:tcPr>
          <w:p w:rsidR="004D482B" w:rsidRPr="00FA29B0" w:rsidRDefault="004D482B" w:rsidP="00A1650C">
            <w:pPr>
              <w:ind w:right="-108"/>
              <w:rPr>
                <w:sz w:val="19"/>
                <w:szCs w:val="19"/>
                <w:lang w:val="uk-UA"/>
              </w:rPr>
            </w:pPr>
            <w:r w:rsidRPr="00FA29B0">
              <w:rPr>
                <w:sz w:val="19"/>
                <w:szCs w:val="19"/>
                <w:lang w:val="uk-UA"/>
              </w:rPr>
              <w:t>Додаткові угоди до Договору для проведення вкладних операцій №33653/038/1 від 10.01.2019р.</w:t>
            </w:r>
          </w:p>
        </w:tc>
        <w:tc>
          <w:tcPr>
            <w:tcW w:w="1842" w:type="dxa"/>
          </w:tcPr>
          <w:p w:rsidR="004D482B" w:rsidRPr="00FA29B0" w:rsidRDefault="004D482B" w:rsidP="003D1F57">
            <w:pPr>
              <w:rPr>
                <w:sz w:val="19"/>
                <w:szCs w:val="19"/>
                <w:lang w:val="uk-UA"/>
              </w:rPr>
            </w:pPr>
            <w:r w:rsidRPr="00FA29B0">
              <w:rPr>
                <w:sz w:val="19"/>
                <w:szCs w:val="19"/>
                <w:lang w:val="uk-UA"/>
              </w:rPr>
              <w:t>На загальну суму</w:t>
            </w:r>
          </w:p>
          <w:p w:rsidR="004D482B" w:rsidRPr="00FA29B0" w:rsidRDefault="004D482B" w:rsidP="003D1F57">
            <w:pPr>
              <w:rPr>
                <w:sz w:val="19"/>
                <w:szCs w:val="19"/>
                <w:lang w:val="uk-UA"/>
              </w:rPr>
            </w:pPr>
            <w:r w:rsidRPr="00FA29B0">
              <w:rPr>
                <w:sz w:val="19"/>
                <w:szCs w:val="19"/>
                <w:lang w:val="uk-UA"/>
              </w:rPr>
              <w:t>418 700 000,00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221</w:t>
            </w:r>
          </w:p>
        </w:tc>
        <w:tc>
          <w:tcPr>
            <w:tcW w:w="2211" w:type="dxa"/>
            <w:gridSpan w:val="2"/>
            <w:vMerge w:val="restart"/>
            <w:shd w:val="clear" w:color="000000" w:fill="auto"/>
          </w:tcPr>
          <w:p w:rsidR="004D482B" w:rsidRPr="00A438E3" w:rsidRDefault="004D482B" w:rsidP="00F1014C">
            <w:pPr>
              <w:ind w:right="-69"/>
              <w:rPr>
                <w:sz w:val="19"/>
                <w:szCs w:val="19"/>
                <w:lang w:val="uk-UA"/>
              </w:rPr>
            </w:pPr>
            <w:r w:rsidRPr="00A438E3">
              <w:rPr>
                <w:sz w:val="19"/>
                <w:szCs w:val="19"/>
                <w:lang w:val="uk-UA"/>
              </w:rPr>
              <w:t>ВП «АТОМКОМПЛЕКТ» ДП НАЕК «Енергоатом», м. Київ</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10.08.2018</w:t>
            </w:r>
          </w:p>
        </w:tc>
        <w:tc>
          <w:tcPr>
            <w:tcW w:w="1559" w:type="dxa"/>
          </w:tcPr>
          <w:p w:rsidR="004D482B" w:rsidRPr="00FA29B0" w:rsidRDefault="004D482B" w:rsidP="003D1F57">
            <w:pPr>
              <w:jc w:val="center"/>
              <w:rPr>
                <w:sz w:val="19"/>
                <w:szCs w:val="19"/>
                <w:lang w:val="uk-UA"/>
              </w:rPr>
            </w:pPr>
            <w:r w:rsidRPr="00FA29B0">
              <w:rPr>
                <w:sz w:val="19"/>
                <w:szCs w:val="19"/>
                <w:lang w:val="uk-UA"/>
              </w:rPr>
              <w:t>53-129-01-18-01506</w:t>
            </w:r>
          </w:p>
        </w:tc>
        <w:tc>
          <w:tcPr>
            <w:tcW w:w="4014" w:type="dxa"/>
          </w:tcPr>
          <w:p w:rsidR="004D482B" w:rsidRPr="00FA29B0" w:rsidRDefault="004D482B" w:rsidP="003D1F57">
            <w:pPr>
              <w:rPr>
                <w:sz w:val="19"/>
                <w:szCs w:val="19"/>
                <w:lang w:val="uk-UA"/>
              </w:rPr>
            </w:pPr>
            <w:r w:rsidRPr="00FA29B0">
              <w:rPr>
                <w:sz w:val="19"/>
                <w:szCs w:val="19"/>
                <w:lang w:val="uk-UA"/>
              </w:rPr>
              <w:t>Постачання насосних агрегатів АЦНА 4000-95/8-2а для ХАЕС (6 шт.)</w:t>
            </w:r>
          </w:p>
        </w:tc>
        <w:tc>
          <w:tcPr>
            <w:tcW w:w="1842" w:type="dxa"/>
          </w:tcPr>
          <w:p w:rsidR="004D482B" w:rsidRPr="00FA29B0" w:rsidRDefault="004D482B" w:rsidP="003D1F57">
            <w:pPr>
              <w:rPr>
                <w:sz w:val="19"/>
                <w:szCs w:val="19"/>
                <w:lang w:val="uk-UA"/>
              </w:rPr>
            </w:pPr>
            <w:r w:rsidRPr="00FA29B0">
              <w:rPr>
                <w:sz w:val="19"/>
                <w:szCs w:val="19"/>
                <w:lang w:val="uk-UA"/>
              </w:rPr>
              <w:t xml:space="preserve">39 599 280,00 UAH в </w:t>
            </w:r>
            <w:proofErr w:type="spellStart"/>
            <w:r w:rsidRPr="00FA29B0">
              <w:rPr>
                <w:sz w:val="19"/>
                <w:szCs w:val="19"/>
                <w:lang w:val="uk-UA"/>
              </w:rPr>
              <w:t>т.ч</w:t>
            </w:r>
            <w:proofErr w:type="spellEnd"/>
            <w:r w:rsidRPr="00FA29B0">
              <w:rPr>
                <w:sz w:val="19"/>
                <w:szCs w:val="19"/>
                <w:lang w:val="uk-UA"/>
              </w:rPr>
              <w:t>. ПДВ</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222</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18.02.2019</w:t>
            </w:r>
          </w:p>
        </w:tc>
        <w:tc>
          <w:tcPr>
            <w:tcW w:w="1559" w:type="dxa"/>
          </w:tcPr>
          <w:p w:rsidR="004D482B" w:rsidRPr="00FA29B0" w:rsidRDefault="004D482B" w:rsidP="003D1F57">
            <w:pPr>
              <w:jc w:val="center"/>
              <w:rPr>
                <w:sz w:val="19"/>
                <w:szCs w:val="19"/>
                <w:lang w:val="uk-UA"/>
              </w:rPr>
            </w:pPr>
            <w:r w:rsidRPr="00FA29B0">
              <w:rPr>
                <w:sz w:val="19"/>
                <w:szCs w:val="19"/>
                <w:lang w:val="uk-UA"/>
              </w:rPr>
              <w:t>53-129-01-18-01776</w:t>
            </w:r>
          </w:p>
        </w:tc>
        <w:tc>
          <w:tcPr>
            <w:tcW w:w="4014" w:type="dxa"/>
          </w:tcPr>
          <w:p w:rsidR="004D482B" w:rsidRPr="00FA29B0" w:rsidRDefault="004D482B" w:rsidP="003D1F57">
            <w:pPr>
              <w:rPr>
                <w:b/>
                <w:sz w:val="19"/>
                <w:szCs w:val="19"/>
                <w:lang w:val="uk-UA"/>
              </w:rPr>
            </w:pPr>
            <w:r w:rsidRPr="00FA29B0">
              <w:rPr>
                <w:sz w:val="19"/>
                <w:szCs w:val="19"/>
                <w:lang w:val="uk-UA"/>
              </w:rPr>
              <w:t>Постачання насосних агрегатів АЦНА 4000-95/8-2а для ЗАЕС (2 шт.)</w:t>
            </w:r>
          </w:p>
        </w:tc>
        <w:tc>
          <w:tcPr>
            <w:tcW w:w="1842" w:type="dxa"/>
          </w:tcPr>
          <w:p w:rsidR="004D482B" w:rsidRPr="00FA29B0" w:rsidRDefault="004D482B" w:rsidP="003D1F57">
            <w:pPr>
              <w:rPr>
                <w:sz w:val="19"/>
                <w:szCs w:val="19"/>
                <w:lang w:val="uk-UA"/>
              </w:rPr>
            </w:pPr>
            <w:r w:rsidRPr="00FA29B0">
              <w:rPr>
                <w:sz w:val="19"/>
                <w:szCs w:val="19"/>
                <w:lang w:val="uk-UA"/>
              </w:rPr>
              <w:t xml:space="preserve">13 199 280,00 UAH в </w:t>
            </w:r>
            <w:proofErr w:type="spellStart"/>
            <w:r w:rsidRPr="00FA29B0">
              <w:rPr>
                <w:sz w:val="19"/>
                <w:szCs w:val="19"/>
                <w:lang w:val="uk-UA"/>
              </w:rPr>
              <w:t>т.ч</w:t>
            </w:r>
            <w:proofErr w:type="spellEnd"/>
            <w:r w:rsidRPr="00FA29B0">
              <w:rPr>
                <w:sz w:val="19"/>
                <w:szCs w:val="19"/>
                <w:lang w:val="uk-UA"/>
              </w:rPr>
              <w:t>. ПДВ</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223</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19.02.2018</w:t>
            </w:r>
          </w:p>
        </w:tc>
        <w:tc>
          <w:tcPr>
            <w:tcW w:w="1559" w:type="dxa"/>
          </w:tcPr>
          <w:p w:rsidR="004D482B" w:rsidRPr="00FA29B0" w:rsidRDefault="004D482B" w:rsidP="003D1F57">
            <w:pPr>
              <w:jc w:val="center"/>
              <w:rPr>
                <w:sz w:val="19"/>
                <w:szCs w:val="19"/>
                <w:lang w:val="uk-UA"/>
              </w:rPr>
            </w:pPr>
            <w:r w:rsidRPr="00FA29B0">
              <w:rPr>
                <w:sz w:val="19"/>
                <w:szCs w:val="19"/>
                <w:lang w:val="uk-UA"/>
              </w:rPr>
              <w:t>53-129-01-18-01341</w:t>
            </w:r>
          </w:p>
        </w:tc>
        <w:tc>
          <w:tcPr>
            <w:tcW w:w="4014" w:type="dxa"/>
          </w:tcPr>
          <w:p w:rsidR="004D482B" w:rsidRPr="00FA29B0" w:rsidRDefault="004D482B" w:rsidP="003D1F57">
            <w:pPr>
              <w:rPr>
                <w:b/>
                <w:sz w:val="19"/>
                <w:szCs w:val="19"/>
                <w:lang w:val="uk-UA"/>
              </w:rPr>
            </w:pPr>
            <w:r w:rsidRPr="00FA29B0">
              <w:rPr>
                <w:sz w:val="19"/>
                <w:szCs w:val="19"/>
                <w:lang w:val="uk-UA"/>
              </w:rPr>
              <w:t>Постачання насосних агрегатів АЦНА 4000-95/8-2а для ЗАЕС (12 шт.)</w:t>
            </w:r>
          </w:p>
        </w:tc>
        <w:tc>
          <w:tcPr>
            <w:tcW w:w="1842" w:type="dxa"/>
          </w:tcPr>
          <w:p w:rsidR="004D482B" w:rsidRPr="00FA29B0" w:rsidRDefault="004D482B" w:rsidP="003D1F57">
            <w:pPr>
              <w:rPr>
                <w:sz w:val="19"/>
                <w:szCs w:val="19"/>
                <w:lang w:val="uk-UA"/>
              </w:rPr>
            </w:pPr>
            <w:r w:rsidRPr="00FA29B0">
              <w:rPr>
                <w:sz w:val="19"/>
                <w:szCs w:val="19"/>
                <w:lang w:val="uk-UA"/>
              </w:rPr>
              <w:t xml:space="preserve">79 197 120,00 UAH в </w:t>
            </w:r>
            <w:proofErr w:type="spellStart"/>
            <w:r w:rsidRPr="00FA29B0">
              <w:rPr>
                <w:sz w:val="19"/>
                <w:szCs w:val="19"/>
                <w:lang w:val="uk-UA"/>
              </w:rPr>
              <w:t>т.ч</w:t>
            </w:r>
            <w:proofErr w:type="spellEnd"/>
            <w:r w:rsidRPr="00FA29B0">
              <w:rPr>
                <w:sz w:val="19"/>
                <w:szCs w:val="19"/>
                <w:lang w:val="uk-UA"/>
              </w:rPr>
              <w:t>. ПДВ</w:t>
            </w:r>
          </w:p>
        </w:tc>
      </w:tr>
      <w:tr w:rsidR="004D482B" w:rsidRPr="00A438E3" w:rsidTr="00D05A01">
        <w:trPr>
          <w:cantSplit/>
          <w:trHeight w:val="449"/>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224</w:t>
            </w:r>
          </w:p>
        </w:tc>
        <w:tc>
          <w:tcPr>
            <w:tcW w:w="2211" w:type="dxa"/>
            <w:gridSpan w:val="2"/>
            <w:vMerge w:val="restart"/>
            <w:shd w:val="clear" w:color="000000" w:fill="auto"/>
          </w:tcPr>
          <w:p w:rsidR="004D482B" w:rsidRPr="00A438E3" w:rsidRDefault="004D482B" w:rsidP="003D1F57">
            <w:pPr>
              <w:rPr>
                <w:sz w:val="19"/>
                <w:szCs w:val="19"/>
                <w:lang w:val="uk-UA"/>
              </w:rPr>
            </w:pPr>
            <w:r w:rsidRPr="00A438E3">
              <w:rPr>
                <w:sz w:val="19"/>
                <w:szCs w:val="19"/>
                <w:lang w:val="uk-UA"/>
              </w:rPr>
              <w:t xml:space="preserve">INECO CO., LIMITED, </w:t>
            </w:r>
          </w:p>
          <w:p w:rsidR="004D482B" w:rsidRPr="00A438E3" w:rsidRDefault="004D482B" w:rsidP="003D1F57">
            <w:pPr>
              <w:rPr>
                <w:sz w:val="19"/>
                <w:szCs w:val="19"/>
                <w:lang w:val="uk-UA"/>
              </w:rPr>
            </w:pPr>
            <w:r w:rsidRPr="00A438E3">
              <w:rPr>
                <w:sz w:val="19"/>
                <w:szCs w:val="19"/>
                <w:lang w:val="uk-UA"/>
              </w:rPr>
              <w:t>м. Гонконг, Китай</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26.09.2018</w:t>
            </w:r>
          </w:p>
        </w:tc>
        <w:tc>
          <w:tcPr>
            <w:tcW w:w="1559" w:type="dxa"/>
          </w:tcPr>
          <w:p w:rsidR="004D482B" w:rsidRPr="00FA29B0" w:rsidRDefault="004D482B" w:rsidP="003D1F57">
            <w:pPr>
              <w:jc w:val="center"/>
              <w:rPr>
                <w:sz w:val="19"/>
                <w:szCs w:val="19"/>
                <w:lang w:val="uk-UA"/>
              </w:rPr>
            </w:pPr>
            <w:r w:rsidRPr="00FA29B0">
              <w:rPr>
                <w:sz w:val="19"/>
                <w:szCs w:val="19"/>
                <w:lang w:val="uk-UA"/>
              </w:rPr>
              <w:t>NEM-060818</w:t>
            </w:r>
          </w:p>
        </w:tc>
        <w:tc>
          <w:tcPr>
            <w:tcW w:w="4014" w:type="dxa"/>
          </w:tcPr>
          <w:p w:rsidR="004D482B" w:rsidRPr="00FA29B0" w:rsidRDefault="004D482B" w:rsidP="003D1F57">
            <w:pPr>
              <w:rPr>
                <w:sz w:val="19"/>
                <w:szCs w:val="19"/>
                <w:lang w:val="uk-UA"/>
              </w:rPr>
            </w:pPr>
            <w:r w:rsidRPr="00FA29B0">
              <w:rPr>
                <w:sz w:val="19"/>
                <w:szCs w:val="19"/>
                <w:lang w:val="uk-UA"/>
              </w:rPr>
              <w:t>Купівля верстата з рухливою колоною мод. DMF 260|11, цех №1</w:t>
            </w:r>
          </w:p>
        </w:tc>
        <w:tc>
          <w:tcPr>
            <w:tcW w:w="1842" w:type="dxa"/>
          </w:tcPr>
          <w:p w:rsidR="004D482B" w:rsidRPr="00FA29B0" w:rsidRDefault="004D482B" w:rsidP="003D1F57">
            <w:pPr>
              <w:rPr>
                <w:sz w:val="19"/>
                <w:szCs w:val="19"/>
                <w:lang w:val="uk-UA"/>
              </w:rPr>
            </w:pPr>
            <w:r w:rsidRPr="00FA29B0">
              <w:rPr>
                <w:sz w:val="19"/>
                <w:szCs w:val="19"/>
                <w:lang w:val="uk-UA"/>
              </w:rPr>
              <w:t>766 644,00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225</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05.10.2018</w:t>
            </w:r>
          </w:p>
        </w:tc>
        <w:tc>
          <w:tcPr>
            <w:tcW w:w="1559" w:type="dxa"/>
          </w:tcPr>
          <w:p w:rsidR="004D482B" w:rsidRPr="00FA29B0" w:rsidRDefault="004D482B" w:rsidP="003D1F57">
            <w:pPr>
              <w:jc w:val="center"/>
              <w:rPr>
                <w:sz w:val="19"/>
                <w:szCs w:val="19"/>
                <w:lang w:val="uk-UA"/>
              </w:rPr>
            </w:pPr>
            <w:r w:rsidRPr="00FA29B0">
              <w:rPr>
                <w:sz w:val="19"/>
                <w:szCs w:val="19"/>
                <w:lang w:val="uk-UA"/>
              </w:rPr>
              <w:t>NEM-070918</w:t>
            </w:r>
          </w:p>
        </w:tc>
        <w:tc>
          <w:tcPr>
            <w:tcW w:w="4014" w:type="dxa"/>
          </w:tcPr>
          <w:p w:rsidR="004D482B" w:rsidRPr="00FA29B0" w:rsidRDefault="004D482B" w:rsidP="003D1F57">
            <w:pPr>
              <w:rPr>
                <w:sz w:val="19"/>
                <w:szCs w:val="19"/>
                <w:lang w:val="uk-UA"/>
              </w:rPr>
            </w:pPr>
            <w:r w:rsidRPr="00FA29B0">
              <w:rPr>
                <w:sz w:val="19"/>
                <w:szCs w:val="19"/>
                <w:lang w:val="uk-UA"/>
              </w:rPr>
              <w:t>Купівля центру з обробки SKODA HCW 1/В, цех №1</w:t>
            </w:r>
          </w:p>
        </w:tc>
        <w:tc>
          <w:tcPr>
            <w:tcW w:w="1842" w:type="dxa"/>
          </w:tcPr>
          <w:p w:rsidR="004D482B" w:rsidRPr="00A438E3" w:rsidRDefault="004D482B" w:rsidP="003D1F57">
            <w:pPr>
              <w:rPr>
                <w:sz w:val="19"/>
                <w:szCs w:val="19"/>
                <w:lang w:val="uk-UA"/>
              </w:rPr>
            </w:pPr>
            <w:r w:rsidRPr="00A438E3">
              <w:rPr>
                <w:sz w:val="19"/>
                <w:szCs w:val="19"/>
                <w:lang w:val="uk-UA"/>
              </w:rPr>
              <w:t>2 333 000,00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226</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19.11.2018</w:t>
            </w:r>
          </w:p>
        </w:tc>
        <w:tc>
          <w:tcPr>
            <w:tcW w:w="1559" w:type="dxa"/>
          </w:tcPr>
          <w:p w:rsidR="004D482B" w:rsidRPr="00FA29B0" w:rsidRDefault="004D482B" w:rsidP="003D1F57">
            <w:pPr>
              <w:jc w:val="center"/>
              <w:rPr>
                <w:sz w:val="19"/>
                <w:szCs w:val="19"/>
                <w:lang w:val="uk-UA"/>
              </w:rPr>
            </w:pPr>
            <w:r w:rsidRPr="00FA29B0">
              <w:rPr>
                <w:sz w:val="19"/>
                <w:szCs w:val="19"/>
                <w:lang w:val="uk-UA"/>
              </w:rPr>
              <w:t>NEM-151018</w:t>
            </w:r>
          </w:p>
        </w:tc>
        <w:tc>
          <w:tcPr>
            <w:tcW w:w="4014" w:type="dxa"/>
          </w:tcPr>
          <w:p w:rsidR="004D482B" w:rsidRPr="00FA29B0" w:rsidRDefault="004D482B" w:rsidP="003D1F57">
            <w:pPr>
              <w:rPr>
                <w:sz w:val="19"/>
                <w:szCs w:val="19"/>
                <w:lang w:val="uk-UA"/>
              </w:rPr>
            </w:pPr>
            <w:r w:rsidRPr="00FA29B0">
              <w:rPr>
                <w:sz w:val="19"/>
                <w:szCs w:val="19"/>
                <w:lang w:val="uk-UA"/>
              </w:rPr>
              <w:t xml:space="preserve">Купівля 4-х валкового </w:t>
            </w:r>
            <w:proofErr w:type="spellStart"/>
            <w:r w:rsidRPr="00FA29B0">
              <w:rPr>
                <w:sz w:val="19"/>
                <w:szCs w:val="19"/>
                <w:lang w:val="uk-UA"/>
              </w:rPr>
              <w:t>гибочного</w:t>
            </w:r>
            <w:proofErr w:type="spellEnd"/>
            <w:r w:rsidRPr="00FA29B0">
              <w:rPr>
                <w:sz w:val="19"/>
                <w:szCs w:val="19"/>
                <w:lang w:val="uk-UA"/>
              </w:rPr>
              <w:t xml:space="preserve"> верстата 4HEL-2146, цех №3</w:t>
            </w:r>
          </w:p>
        </w:tc>
        <w:tc>
          <w:tcPr>
            <w:tcW w:w="1842" w:type="dxa"/>
          </w:tcPr>
          <w:p w:rsidR="004D482B" w:rsidRPr="00A438E3" w:rsidRDefault="004D482B" w:rsidP="003D1F57">
            <w:pPr>
              <w:rPr>
                <w:sz w:val="19"/>
                <w:szCs w:val="19"/>
                <w:lang w:val="uk-UA"/>
              </w:rPr>
            </w:pPr>
            <w:r w:rsidRPr="00A438E3">
              <w:rPr>
                <w:sz w:val="19"/>
                <w:szCs w:val="19"/>
                <w:lang w:val="uk-UA"/>
              </w:rPr>
              <w:t>312 990,00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227</w:t>
            </w:r>
          </w:p>
        </w:tc>
        <w:tc>
          <w:tcPr>
            <w:tcW w:w="2211" w:type="dxa"/>
            <w:gridSpan w:val="2"/>
          </w:tcPr>
          <w:p w:rsidR="004D482B" w:rsidRPr="00FA29B0" w:rsidRDefault="004D482B" w:rsidP="003D1F57">
            <w:pPr>
              <w:rPr>
                <w:sz w:val="19"/>
                <w:szCs w:val="19"/>
                <w:lang w:val="uk-UA"/>
              </w:rPr>
            </w:pPr>
            <w:r w:rsidRPr="00FA29B0">
              <w:rPr>
                <w:sz w:val="19"/>
                <w:szCs w:val="19"/>
                <w:lang w:val="uk-UA"/>
              </w:rPr>
              <w:t xml:space="preserve">ТОВ НВП «АТЕН», </w:t>
            </w:r>
          </w:p>
          <w:p w:rsidR="004D482B" w:rsidRPr="00A438E3" w:rsidRDefault="004D482B" w:rsidP="003D1F57">
            <w:pPr>
              <w:rPr>
                <w:sz w:val="19"/>
                <w:szCs w:val="19"/>
                <w:lang w:val="uk-UA"/>
              </w:rPr>
            </w:pPr>
            <w:r w:rsidRPr="00FA29B0">
              <w:rPr>
                <w:sz w:val="19"/>
                <w:szCs w:val="19"/>
                <w:lang w:val="uk-UA"/>
              </w:rPr>
              <w:t>м. Київ</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18.05.2018</w:t>
            </w:r>
          </w:p>
        </w:tc>
        <w:tc>
          <w:tcPr>
            <w:tcW w:w="1559" w:type="dxa"/>
          </w:tcPr>
          <w:p w:rsidR="004D482B" w:rsidRPr="00FA29B0" w:rsidRDefault="004D482B" w:rsidP="003D1F57">
            <w:pPr>
              <w:jc w:val="center"/>
              <w:rPr>
                <w:sz w:val="19"/>
                <w:szCs w:val="19"/>
                <w:lang w:val="uk-UA"/>
              </w:rPr>
            </w:pPr>
            <w:r w:rsidRPr="00FA29B0">
              <w:rPr>
                <w:sz w:val="19"/>
                <w:szCs w:val="19"/>
                <w:lang w:val="uk-UA"/>
              </w:rPr>
              <w:t>2</w:t>
            </w:r>
          </w:p>
        </w:tc>
        <w:tc>
          <w:tcPr>
            <w:tcW w:w="4014" w:type="dxa"/>
          </w:tcPr>
          <w:p w:rsidR="004D482B" w:rsidRPr="00FA29B0" w:rsidRDefault="004D482B" w:rsidP="003D1F57">
            <w:pPr>
              <w:rPr>
                <w:sz w:val="19"/>
                <w:szCs w:val="19"/>
                <w:lang w:val="uk-UA"/>
              </w:rPr>
            </w:pPr>
            <w:r w:rsidRPr="00FA29B0">
              <w:rPr>
                <w:sz w:val="19"/>
                <w:szCs w:val="19"/>
                <w:lang w:val="uk-UA"/>
              </w:rPr>
              <w:t>Додаткова угода до Договору постачання запасних частин до насосів для АЕС №50/72 від 09.02.2018р.</w:t>
            </w:r>
          </w:p>
        </w:tc>
        <w:tc>
          <w:tcPr>
            <w:tcW w:w="1842" w:type="dxa"/>
          </w:tcPr>
          <w:p w:rsidR="004D482B" w:rsidRPr="00A438E3" w:rsidRDefault="004D482B" w:rsidP="003D1F57">
            <w:pPr>
              <w:rPr>
                <w:sz w:val="19"/>
                <w:szCs w:val="19"/>
                <w:lang w:val="uk-UA"/>
              </w:rPr>
            </w:pPr>
            <w:r w:rsidRPr="00A438E3">
              <w:rPr>
                <w:sz w:val="19"/>
                <w:szCs w:val="19"/>
                <w:lang w:val="uk-UA"/>
              </w:rPr>
              <w:t>120 000 000,00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228</w:t>
            </w:r>
          </w:p>
        </w:tc>
        <w:tc>
          <w:tcPr>
            <w:tcW w:w="2211" w:type="dxa"/>
            <w:gridSpan w:val="2"/>
          </w:tcPr>
          <w:p w:rsidR="004D482B" w:rsidRPr="00A438E3" w:rsidRDefault="004D482B" w:rsidP="003D1F57">
            <w:pPr>
              <w:rPr>
                <w:sz w:val="19"/>
                <w:szCs w:val="19"/>
                <w:lang w:val="uk-UA"/>
              </w:rPr>
            </w:pPr>
            <w:r w:rsidRPr="00A438E3">
              <w:rPr>
                <w:sz w:val="19"/>
                <w:szCs w:val="19"/>
                <w:lang w:val="uk-UA"/>
              </w:rPr>
              <w:t>«</w:t>
            </w:r>
            <w:proofErr w:type="spellStart"/>
            <w:r w:rsidRPr="00A438E3">
              <w:rPr>
                <w:sz w:val="19"/>
                <w:szCs w:val="19"/>
                <w:lang w:val="uk-UA"/>
              </w:rPr>
              <w:t>Global</w:t>
            </w:r>
            <w:proofErr w:type="spellEnd"/>
            <w:r w:rsidRPr="00A438E3">
              <w:rPr>
                <w:sz w:val="19"/>
                <w:szCs w:val="19"/>
                <w:lang w:val="uk-UA"/>
              </w:rPr>
              <w:t xml:space="preserve"> </w:t>
            </w:r>
            <w:proofErr w:type="spellStart"/>
            <w:r w:rsidRPr="00A438E3">
              <w:rPr>
                <w:sz w:val="19"/>
                <w:szCs w:val="19"/>
                <w:lang w:val="uk-UA"/>
              </w:rPr>
              <w:t>Trade</w:t>
            </w:r>
            <w:proofErr w:type="spellEnd"/>
            <w:r w:rsidRPr="00A438E3">
              <w:rPr>
                <w:sz w:val="19"/>
                <w:szCs w:val="19"/>
                <w:lang w:val="uk-UA"/>
              </w:rPr>
              <w:t xml:space="preserve"> </w:t>
            </w:r>
            <w:proofErr w:type="spellStart"/>
            <w:r w:rsidRPr="00A438E3">
              <w:rPr>
                <w:sz w:val="19"/>
                <w:szCs w:val="19"/>
                <w:lang w:val="uk-UA"/>
              </w:rPr>
              <w:t>Management</w:t>
            </w:r>
            <w:proofErr w:type="spellEnd"/>
            <w:r w:rsidRPr="00A438E3">
              <w:rPr>
                <w:sz w:val="19"/>
                <w:szCs w:val="19"/>
                <w:lang w:val="uk-UA"/>
              </w:rPr>
              <w:t xml:space="preserve">, </w:t>
            </w:r>
            <w:proofErr w:type="spellStart"/>
            <w:r w:rsidRPr="00A438E3">
              <w:rPr>
                <w:sz w:val="19"/>
                <w:szCs w:val="19"/>
                <w:lang w:val="uk-UA"/>
              </w:rPr>
              <w:t>Inc</w:t>
            </w:r>
            <w:proofErr w:type="spellEnd"/>
            <w:r w:rsidRPr="00A438E3">
              <w:rPr>
                <w:sz w:val="19"/>
                <w:szCs w:val="19"/>
                <w:lang w:val="uk-UA"/>
              </w:rPr>
              <w:t>.»</w:t>
            </w:r>
            <w:r>
              <w:rPr>
                <w:sz w:val="19"/>
                <w:szCs w:val="19"/>
                <w:lang w:val="uk-UA"/>
              </w:rPr>
              <w:t xml:space="preserve"> </w:t>
            </w:r>
            <w:r w:rsidRPr="00A438E3">
              <w:rPr>
                <w:sz w:val="19"/>
                <w:szCs w:val="19"/>
                <w:lang w:val="uk-UA"/>
              </w:rPr>
              <w:t>США</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02.10.2018</w:t>
            </w:r>
          </w:p>
        </w:tc>
        <w:tc>
          <w:tcPr>
            <w:tcW w:w="1559" w:type="dxa"/>
          </w:tcPr>
          <w:p w:rsidR="004D482B" w:rsidRPr="00FA29B0" w:rsidRDefault="004D482B" w:rsidP="003D1F57">
            <w:pPr>
              <w:jc w:val="center"/>
              <w:rPr>
                <w:sz w:val="19"/>
                <w:szCs w:val="19"/>
                <w:lang w:val="uk-UA"/>
              </w:rPr>
            </w:pPr>
            <w:r w:rsidRPr="00FA29B0">
              <w:rPr>
                <w:sz w:val="19"/>
                <w:szCs w:val="19"/>
                <w:lang w:val="uk-UA"/>
              </w:rPr>
              <w:t>BSWWX18010-02</w:t>
            </w:r>
          </w:p>
        </w:tc>
        <w:tc>
          <w:tcPr>
            <w:tcW w:w="4014" w:type="dxa"/>
          </w:tcPr>
          <w:p w:rsidR="004D482B" w:rsidRPr="00FA29B0" w:rsidRDefault="004D482B" w:rsidP="003D1F57">
            <w:pPr>
              <w:rPr>
                <w:sz w:val="19"/>
                <w:szCs w:val="19"/>
                <w:lang w:val="uk-UA"/>
              </w:rPr>
            </w:pPr>
            <w:r w:rsidRPr="00FA29B0">
              <w:rPr>
                <w:sz w:val="19"/>
                <w:szCs w:val="19"/>
                <w:lang w:val="uk-UA"/>
              </w:rPr>
              <w:t xml:space="preserve">Постачання запасних частин до насосів на </w:t>
            </w:r>
            <w:proofErr w:type="spellStart"/>
            <w:r w:rsidRPr="00FA29B0">
              <w:rPr>
                <w:sz w:val="19"/>
                <w:szCs w:val="19"/>
                <w:lang w:val="uk-UA"/>
              </w:rPr>
              <w:t>Тяньваньську</w:t>
            </w:r>
            <w:proofErr w:type="spellEnd"/>
            <w:r w:rsidRPr="00FA29B0">
              <w:rPr>
                <w:sz w:val="19"/>
                <w:szCs w:val="19"/>
                <w:lang w:val="uk-UA"/>
              </w:rPr>
              <w:t xml:space="preserve"> АЕС</w:t>
            </w:r>
          </w:p>
        </w:tc>
        <w:tc>
          <w:tcPr>
            <w:tcW w:w="1842" w:type="dxa"/>
          </w:tcPr>
          <w:p w:rsidR="004D482B" w:rsidRPr="00A438E3" w:rsidRDefault="004D482B" w:rsidP="003D1F57">
            <w:pPr>
              <w:rPr>
                <w:sz w:val="19"/>
                <w:szCs w:val="19"/>
                <w:lang w:val="uk-UA"/>
              </w:rPr>
            </w:pPr>
            <w:r w:rsidRPr="00A438E3">
              <w:rPr>
                <w:sz w:val="19"/>
                <w:szCs w:val="19"/>
                <w:lang w:val="uk-UA"/>
              </w:rPr>
              <w:t>704 825,00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229</w:t>
            </w:r>
          </w:p>
        </w:tc>
        <w:tc>
          <w:tcPr>
            <w:tcW w:w="2211" w:type="dxa"/>
            <w:gridSpan w:val="2"/>
          </w:tcPr>
          <w:p w:rsidR="004D482B" w:rsidRPr="00A438E3" w:rsidRDefault="004D482B" w:rsidP="003D1F57">
            <w:pPr>
              <w:rPr>
                <w:sz w:val="19"/>
                <w:szCs w:val="19"/>
                <w:lang w:val="uk-UA"/>
              </w:rPr>
            </w:pPr>
            <w:r w:rsidRPr="00A438E3">
              <w:rPr>
                <w:bCs/>
                <w:sz w:val="19"/>
                <w:szCs w:val="19"/>
                <w:lang w:val="uk-UA"/>
              </w:rPr>
              <w:t>ТОВ</w:t>
            </w:r>
            <w:r w:rsidRPr="00A438E3">
              <w:rPr>
                <w:sz w:val="19"/>
                <w:szCs w:val="19"/>
                <w:lang w:val="uk-UA"/>
              </w:rPr>
              <w:t xml:space="preserve"> «УКРЕСТ», </w:t>
            </w:r>
          </w:p>
          <w:p w:rsidR="004D482B" w:rsidRPr="00A438E3" w:rsidRDefault="004D482B" w:rsidP="003D1F57">
            <w:pPr>
              <w:rPr>
                <w:sz w:val="19"/>
                <w:szCs w:val="19"/>
                <w:lang w:val="uk-UA"/>
              </w:rPr>
            </w:pPr>
            <w:r w:rsidRPr="00A438E3">
              <w:rPr>
                <w:sz w:val="19"/>
                <w:szCs w:val="19"/>
                <w:lang w:val="uk-UA"/>
              </w:rPr>
              <w:t>м. Запоріжжя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04.01.2018</w:t>
            </w:r>
          </w:p>
        </w:tc>
        <w:tc>
          <w:tcPr>
            <w:tcW w:w="1559" w:type="dxa"/>
          </w:tcPr>
          <w:p w:rsidR="004D482B" w:rsidRPr="00A438E3" w:rsidRDefault="004D482B" w:rsidP="003D1F57">
            <w:pPr>
              <w:jc w:val="center"/>
              <w:rPr>
                <w:sz w:val="19"/>
                <w:szCs w:val="19"/>
                <w:lang w:val="uk-UA"/>
              </w:rPr>
            </w:pPr>
            <w:r w:rsidRPr="00A438E3">
              <w:rPr>
                <w:sz w:val="19"/>
                <w:szCs w:val="19"/>
                <w:lang w:val="uk-UA"/>
              </w:rPr>
              <w:t>28-3/04</w:t>
            </w:r>
          </w:p>
        </w:tc>
        <w:tc>
          <w:tcPr>
            <w:tcW w:w="4014" w:type="dxa"/>
          </w:tcPr>
          <w:p w:rsidR="004D482B" w:rsidRPr="00A438E3" w:rsidRDefault="008866DB" w:rsidP="003D1F57">
            <w:pPr>
              <w:rPr>
                <w:sz w:val="19"/>
                <w:szCs w:val="19"/>
                <w:lang w:val="uk-UA"/>
              </w:rPr>
            </w:pPr>
            <w:r>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25 000 000,00 USD</w:t>
            </w:r>
          </w:p>
        </w:tc>
      </w:tr>
      <w:tr w:rsidR="004D482B" w:rsidRPr="00A438E3" w:rsidTr="008866DB">
        <w:trPr>
          <w:cantSplit/>
          <w:trHeight w:val="447"/>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230</w:t>
            </w:r>
          </w:p>
        </w:tc>
        <w:tc>
          <w:tcPr>
            <w:tcW w:w="2211" w:type="dxa"/>
            <w:gridSpan w:val="2"/>
          </w:tcPr>
          <w:p w:rsidR="004D482B" w:rsidRPr="00A438E3" w:rsidRDefault="004D482B" w:rsidP="003D1F57">
            <w:pPr>
              <w:rPr>
                <w:sz w:val="19"/>
                <w:szCs w:val="19"/>
                <w:lang w:val="uk-UA"/>
              </w:rPr>
            </w:pPr>
            <w:r w:rsidRPr="00A438E3">
              <w:rPr>
                <w:sz w:val="19"/>
                <w:szCs w:val="19"/>
                <w:lang w:val="uk-UA"/>
              </w:rPr>
              <w:t xml:space="preserve">MBR </w:t>
            </w:r>
            <w:proofErr w:type="spellStart"/>
            <w:r w:rsidRPr="00A438E3">
              <w:rPr>
                <w:sz w:val="19"/>
                <w:szCs w:val="19"/>
                <w:lang w:val="uk-UA"/>
              </w:rPr>
              <w:t>Metals</w:t>
            </w:r>
            <w:proofErr w:type="spellEnd"/>
            <w:r w:rsidRPr="00A438E3">
              <w:rPr>
                <w:sz w:val="19"/>
                <w:szCs w:val="19"/>
                <w:lang w:val="uk-UA"/>
              </w:rPr>
              <w:t xml:space="preserve"> OU </w:t>
            </w:r>
          </w:p>
          <w:p w:rsidR="004D482B" w:rsidRPr="00A438E3" w:rsidRDefault="004D482B" w:rsidP="003D1F57">
            <w:pPr>
              <w:rPr>
                <w:sz w:val="19"/>
                <w:szCs w:val="19"/>
                <w:lang w:val="uk-UA"/>
              </w:rPr>
            </w:pPr>
            <w:r w:rsidRPr="00A438E3">
              <w:rPr>
                <w:sz w:val="19"/>
                <w:szCs w:val="19"/>
                <w:lang w:val="uk-UA"/>
              </w:rPr>
              <w:t xml:space="preserve">м. </w:t>
            </w:r>
            <w:proofErr w:type="spellStart"/>
            <w:r w:rsidRPr="00A438E3">
              <w:rPr>
                <w:sz w:val="19"/>
                <w:szCs w:val="19"/>
                <w:lang w:val="uk-UA"/>
              </w:rPr>
              <w:t>Таллін</w:t>
            </w:r>
            <w:proofErr w:type="spellEnd"/>
            <w:r w:rsidRPr="00A438E3">
              <w:rPr>
                <w:sz w:val="19"/>
                <w:szCs w:val="19"/>
                <w:lang w:val="uk-UA"/>
              </w:rPr>
              <w:t>, Естонія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11.01.2018</w:t>
            </w:r>
          </w:p>
        </w:tc>
        <w:tc>
          <w:tcPr>
            <w:tcW w:w="1559" w:type="dxa"/>
          </w:tcPr>
          <w:p w:rsidR="004D482B" w:rsidRPr="00A438E3" w:rsidRDefault="004D482B" w:rsidP="003D1F57">
            <w:pPr>
              <w:jc w:val="center"/>
              <w:rPr>
                <w:sz w:val="19"/>
                <w:szCs w:val="19"/>
                <w:lang w:val="uk-UA"/>
              </w:rPr>
            </w:pPr>
            <w:r w:rsidRPr="00A438E3">
              <w:rPr>
                <w:sz w:val="19"/>
                <w:szCs w:val="19"/>
                <w:lang w:val="uk-UA"/>
              </w:rPr>
              <w:t>28-4/09</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6 000 000,00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231</w:t>
            </w:r>
          </w:p>
        </w:tc>
        <w:tc>
          <w:tcPr>
            <w:tcW w:w="2211" w:type="dxa"/>
            <w:gridSpan w:val="2"/>
          </w:tcPr>
          <w:p w:rsidR="004D482B" w:rsidRPr="00A438E3" w:rsidRDefault="004D482B" w:rsidP="002B7008">
            <w:pPr>
              <w:ind w:right="-108"/>
              <w:rPr>
                <w:sz w:val="19"/>
                <w:szCs w:val="19"/>
                <w:lang w:val="uk-UA"/>
              </w:rPr>
            </w:pPr>
            <w:r w:rsidRPr="00A438E3">
              <w:rPr>
                <w:sz w:val="19"/>
                <w:szCs w:val="19"/>
                <w:lang w:val="uk-UA"/>
              </w:rPr>
              <w:t xml:space="preserve">MBB TRADE LTD LONDON </w:t>
            </w:r>
            <w:r w:rsidRPr="002B7008">
              <w:rPr>
                <w:color w:val="000000"/>
                <w:sz w:val="19"/>
                <w:szCs w:val="19"/>
                <w:lang w:val="uk-UA"/>
              </w:rPr>
              <w:t>Велика</w:t>
            </w:r>
            <w:r w:rsidRPr="00A438E3">
              <w:rPr>
                <w:sz w:val="19"/>
                <w:szCs w:val="19"/>
                <w:lang w:val="uk-UA"/>
              </w:rPr>
              <w:t xml:space="preserve">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19.03.2018</w:t>
            </w:r>
          </w:p>
        </w:tc>
        <w:tc>
          <w:tcPr>
            <w:tcW w:w="1559" w:type="dxa"/>
          </w:tcPr>
          <w:p w:rsidR="004D482B" w:rsidRPr="00A438E3" w:rsidRDefault="004D482B" w:rsidP="003D1F57">
            <w:pPr>
              <w:jc w:val="center"/>
              <w:rPr>
                <w:sz w:val="19"/>
                <w:szCs w:val="19"/>
                <w:lang w:val="uk-UA"/>
              </w:rPr>
            </w:pPr>
            <w:r w:rsidRPr="00A438E3">
              <w:rPr>
                <w:sz w:val="19"/>
                <w:szCs w:val="19"/>
                <w:lang w:val="uk-UA"/>
              </w:rPr>
              <w:t>28-4/6-TEC</w:t>
            </w:r>
          </w:p>
        </w:tc>
        <w:tc>
          <w:tcPr>
            <w:tcW w:w="4014" w:type="dxa"/>
          </w:tcPr>
          <w:p w:rsidR="004D482B" w:rsidRPr="00A438E3" w:rsidRDefault="008866DB" w:rsidP="003D1F57">
            <w:pPr>
              <w:rPr>
                <w:sz w:val="19"/>
                <w:szCs w:val="19"/>
                <w:lang w:val="uk-UA"/>
              </w:rPr>
            </w:pPr>
            <w:r w:rsidRPr="008866DB">
              <w:rPr>
                <w:sz w:val="19"/>
                <w:szCs w:val="19"/>
                <w:lang w:val="uk-UA"/>
              </w:rPr>
              <w:t xml:space="preserve">Закупівля </w:t>
            </w:r>
            <w:r w:rsidR="004D482B" w:rsidRPr="00A438E3">
              <w:rPr>
                <w:sz w:val="19"/>
                <w:szCs w:val="19"/>
                <w:lang w:val="uk-UA"/>
              </w:rPr>
              <w:t>ТМЦ</w:t>
            </w:r>
          </w:p>
        </w:tc>
        <w:tc>
          <w:tcPr>
            <w:tcW w:w="1842" w:type="dxa"/>
          </w:tcPr>
          <w:p w:rsidR="004D482B" w:rsidRPr="00A438E3" w:rsidRDefault="004D482B" w:rsidP="003D1F57">
            <w:pPr>
              <w:rPr>
                <w:sz w:val="19"/>
                <w:szCs w:val="19"/>
                <w:lang w:val="uk-UA"/>
              </w:rPr>
            </w:pPr>
            <w:r w:rsidRPr="00A438E3">
              <w:rPr>
                <w:sz w:val="19"/>
                <w:szCs w:val="19"/>
                <w:lang w:val="uk-UA"/>
              </w:rPr>
              <w:t>1 010 106,00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232</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28.03.2018</w:t>
            </w:r>
          </w:p>
        </w:tc>
        <w:tc>
          <w:tcPr>
            <w:tcW w:w="1559" w:type="dxa"/>
          </w:tcPr>
          <w:p w:rsidR="004D482B" w:rsidRPr="00A438E3" w:rsidRDefault="004D482B" w:rsidP="003D1F57">
            <w:pPr>
              <w:jc w:val="center"/>
              <w:rPr>
                <w:sz w:val="19"/>
                <w:szCs w:val="19"/>
                <w:lang w:val="uk-UA"/>
              </w:rPr>
            </w:pPr>
            <w:r w:rsidRPr="00A438E3">
              <w:rPr>
                <w:sz w:val="19"/>
                <w:szCs w:val="19"/>
                <w:lang w:val="uk-UA"/>
              </w:rPr>
              <w:t>28-4/131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783 214,00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233</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p>
          <w:p w:rsidR="004D482B" w:rsidRPr="00A438E3" w:rsidRDefault="004D482B" w:rsidP="003D1F57">
            <w:pPr>
              <w:rPr>
                <w:sz w:val="19"/>
                <w:szCs w:val="19"/>
                <w:lang w:val="uk-UA"/>
              </w:rPr>
            </w:pPr>
            <w:r w:rsidRPr="00A438E3">
              <w:rPr>
                <w:sz w:val="19"/>
                <w:szCs w:val="19"/>
                <w:lang w:val="uk-UA"/>
              </w:rPr>
              <w:t>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24.05.2018</w:t>
            </w:r>
          </w:p>
        </w:tc>
        <w:tc>
          <w:tcPr>
            <w:tcW w:w="1559" w:type="dxa"/>
          </w:tcPr>
          <w:p w:rsidR="004D482B" w:rsidRPr="00A438E3" w:rsidRDefault="004D482B" w:rsidP="003D1F57">
            <w:pPr>
              <w:jc w:val="center"/>
              <w:rPr>
                <w:sz w:val="19"/>
                <w:szCs w:val="19"/>
                <w:lang w:val="uk-UA"/>
              </w:rPr>
            </w:pPr>
            <w:r w:rsidRPr="00A438E3">
              <w:rPr>
                <w:sz w:val="19"/>
                <w:szCs w:val="19"/>
                <w:lang w:val="uk-UA"/>
              </w:rPr>
              <w:t>28-4/201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234</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11.06.2018</w:t>
            </w:r>
          </w:p>
        </w:tc>
        <w:tc>
          <w:tcPr>
            <w:tcW w:w="1559" w:type="dxa"/>
          </w:tcPr>
          <w:p w:rsidR="004D482B" w:rsidRPr="00A438E3" w:rsidRDefault="004D482B" w:rsidP="003D1F57">
            <w:pPr>
              <w:jc w:val="center"/>
              <w:rPr>
                <w:sz w:val="19"/>
                <w:szCs w:val="19"/>
                <w:lang w:val="uk-UA"/>
              </w:rPr>
            </w:pPr>
            <w:r w:rsidRPr="00A438E3">
              <w:rPr>
                <w:sz w:val="19"/>
                <w:szCs w:val="19"/>
                <w:lang w:val="uk-UA"/>
              </w:rPr>
              <w:t>28-4/222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235</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11.06.2018</w:t>
            </w:r>
          </w:p>
        </w:tc>
        <w:tc>
          <w:tcPr>
            <w:tcW w:w="1559" w:type="dxa"/>
          </w:tcPr>
          <w:p w:rsidR="004D482B" w:rsidRPr="00A438E3" w:rsidRDefault="004D482B" w:rsidP="003D1F57">
            <w:pPr>
              <w:jc w:val="center"/>
              <w:rPr>
                <w:sz w:val="19"/>
                <w:szCs w:val="19"/>
                <w:lang w:val="uk-UA"/>
              </w:rPr>
            </w:pPr>
            <w:r w:rsidRPr="00A438E3">
              <w:rPr>
                <w:sz w:val="19"/>
                <w:szCs w:val="19"/>
                <w:lang w:val="uk-UA"/>
              </w:rPr>
              <w:t>28-4/223</w:t>
            </w:r>
          </w:p>
        </w:tc>
        <w:tc>
          <w:tcPr>
            <w:tcW w:w="4014" w:type="dxa"/>
          </w:tcPr>
          <w:p w:rsidR="004D482B" w:rsidRPr="00A438E3" w:rsidRDefault="008866DB" w:rsidP="003D1F57">
            <w:pPr>
              <w:rPr>
                <w:sz w:val="19"/>
                <w:szCs w:val="19"/>
                <w:lang w:val="uk-UA"/>
              </w:rPr>
            </w:pPr>
            <w:r w:rsidRPr="008866DB">
              <w:rPr>
                <w:sz w:val="19"/>
                <w:szCs w:val="19"/>
                <w:lang w:val="uk-UA"/>
              </w:rPr>
              <w:t xml:space="preserve">Закупівля </w:t>
            </w:r>
            <w:r w:rsidR="004D482B" w:rsidRPr="00A438E3">
              <w:rPr>
                <w:sz w:val="19"/>
                <w:szCs w:val="19"/>
                <w:lang w:val="uk-UA"/>
              </w:rPr>
              <w:t>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236</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p>
          <w:p w:rsidR="004D482B" w:rsidRPr="00A438E3" w:rsidRDefault="004D482B" w:rsidP="003D1F57">
            <w:pPr>
              <w:rPr>
                <w:sz w:val="19"/>
                <w:szCs w:val="19"/>
                <w:lang w:val="uk-UA"/>
              </w:rPr>
            </w:pP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14.06.2018</w:t>
            </w:r>
          </w:p>
        </w:tc>
        <w:tc>
          <w:tcPr>
            <w:tcW w:w="1559" w:type="dxa"/>
          </w:tcPr>
          <w:p w:rsidR="004D482B" w:rsidRPr="00A438E3" w:rsidRDefault="004D482B" w:rsidP="003D1F57">
            <w:pPr>
              <w:jc w:val="center"/>
              <w:rPr>
                <w:sz w:val="19"/>
                <w:szCs w:val="19"/>
                <w:lang w:val="uk-UA"/>
              </w:rPr>
            </w:pPr>
            <w:r w:rsidRPr="00A438E3">
              <w:rPr>
                <w:sz w:val="19"/>
                <w:szCs w:val="19"/>
                <w:lang w:val="uk-UA"/>
              </w:rPr>
              <w:t>28-4/2-NOR</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750 000,00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237</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16.10.2018</w:t>
            </w:r>
          </w:p>
        </w:tc>
        <w:tc>
          <w:tcPr>
            <w:tcW w:w="1559" w:type="dxa"/>
          </w:tcPr>
          <w:p w:rsidR="004D482B" w:rsidRPr="00A438E3" w:rsidRDefault="004D482B" w:rsidP="003D1F57">
            <w:pPr>
              <w:jc w:val="center"/>
              <w:rPr>
                <w:sz w:val="19"/>
                <w:szCs w:val="19"/>
                <w:lang w:val="uk-UA"/>
              </w:rPr>
            </w:pPr>
            <w:r w:rsidRPr="00A438E3">
              <w:rPr>
                <w:sz w:val="19"/>
                <w:szCs w:val="19"/>
                <w:lang w:val="uk-UA"/>
              </w:rPr>
              <w:t>28-4/324</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500 000,00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238</w:t>
            </w:r>
          </w:p>
        </w:tc>
        <w:tc>
          <w:tcPr>
            <w:tcW w:w="2211" w:type="dxa"/>
            <w:gridSpan w:val="2"/>
          </w:tcPr>
          <w:p w:rsidR="004D482B" w:rsidRPr="00A438E3" w:rsidRDefault="004D482B" w:rsidP="003D1F57">
            <w:pPr>
              <w:rPr>
                <w:sz w:val="19"/>
                <w:szCs w:val="19"/>
                <w:lang w:val="uk-UA"/>
              </w:rPr>
            </w:pPr>
            <w:r w:rsidRPr="00A438E3">
              <w:rPr>
                <w:sz w:val="19"/>
                <w:szCs w:val="19"/>
                <w:lang w:val="uk-UA"/>
              </w:rPr>
              <w:t xml:space="preserve">J. B. </w:t>
            </w:r>
            <w:proofErr w:type="spellStart"/>
            <w:r w:rsidRPr="00A438E3">
              <w:rPr>
                <w:sz w:val="19"/>
                <w:szCs w:val="19"/>
                <w:lang w:val="uk-UA"/>
              </w:rPr>
              <w:t>Plus</w:t>
            </w:r>
            <w:proofErr w:type="spellEnd"/>
            <w:r w:rsidRPr="00A438E3">
              <w:rPr>
                <w:sz w:val="19"/>
                <w:szCs w:val="19"/>
                <w:lang w:val="uk-UA"/>
              </w:rPr>
              <w:t xml:space="preserve"> </w:t>
            </w:r>
            <w:proofErr w:type="spellStart"/>
            <w:r w:rsidRPr="00A438E3">
              <w:rPr>
                <w:sz w:val="19"/>
                <w:szCs w:val="19"/>
                <w:lang w:val="uk-UA"/>
              </w:rPr>
              <w:t>s.r.o</w:t>
            </w:r>
            <w:proofErr w:type="spellEnd"/>
            <w:r w:rsidRPr="00A438E3">
              <w:rPr>
                <w:sz w:val="19"/>
                <w:szCs w:val="19"/>
                <w:lang w:val="uk-UA"/>
              </w:rPr>
              <w:t>. м. Прага, Чеська Республіка</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22.10.2018</w:t>
            </w:r>
          </w:p>
        </w:tc>
        <w:tc>
          <w:tcPr>
            <w:tcW w:w="1559" w:type="dxa"/>
          </w:tcPr>
          <w:p w:rsidR="004D482B" w:rsidRPr="00A438E3" w:rsidRDefault="004D482B" w:rsidP="003D1F57">
            <w:pPr>
              <w:jc w:val="center"/>
              <w:rPr>
                <w:sz w:val="19"/>
                <w:szCs w:val="19"/>
                <w:lang w:val="uk-UA"/>
              </w:rPr>
            </w:pPr>
            <w:r w:rsidRPr="00A438E3">
              <w:rPr>
                <w:sz w:val="19"/>
                <w:szCs w:val="19"/>
                <w:lang w:val="uk-UA"/>
              </w:rPr>
              <w:t>JB-2018</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1 570 595,00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239</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r>
              <w:rPr>
                <w:sz w:val="19"/>
                <w:szCs w:val="19"/>
                <w:lang w:val="uk-UA"/>
              </w:rPr>
              <w:t xml:space="preserve"> </w:t>
            </w: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13.02.2019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28-4/51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183 653 760 RUB</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240</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r>
              <w:rPr>
                <w:sz w:val="19"/>
                <w:szCs w:val="19"/>
                <w:lang w:val="uk-UA"/>
              </w:rPr>
              <w:t xml:space="preserve"> </w:t>
            </w: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13.02.2019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28-4/52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172 049 049 RUB</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241</w:t>
            </w:r>
          </w:p>
        </w:tc>
        <w:tc>
          <w:tcPr>
            <w:tcW w:w="2211" w:type="dxa"/>
            <w:gridSpan w:val="2"/>
          </w:tcPr>
          <w:p w:rsidR="004D482B" w:rsidRPr="00A438E3" w:rsidRDefault="004D482B" w:rsidP="003D1F57">
            <w:pPr>
              <w:ind w:right="-190"/>
              <w:rPr>
                <w:sz w:val="19"/>
                <w:szCs w:val="19"/>
                <w:lang w:val="uk-UA"/>
              </w:rPr>
            </w:pPr>
            <w:r w:rsidRPr="00A438E3">
              <w:rPr>
                <w:sz w:val="19"/>
                <w:szCs w:val="19"/>
                <w:lang w:val="uk-UA"/>
              </w:rPr>
              <w:t>ПАТ «</w:t>
            </w:r>
            <w:proofErr w:type="spellStart"/>
            <w:r w:rsidRPr="00A438E3">
              <w:rPr>
                <w:sz w:val="19"/>
                <w:szCs w:val="19"/>
                <w:lang w:val="uk-UA"/>
              </w:rPr>
              <w:t>Дніпроспецсталь</w:t>
            </w:r>
            <w:proofErr w:type="spellEnd"/>
            <w:r w:rsidRPr="00A438E3">
              <w:rPr>
                <w:sz w:val="19"/>
                <w:szCs w:val="19"/>
                <w:lang w:val="uk-UA"/>
              </w:rPr>
              <w:t>»,</w:t>
            </w:r>
          </w:p>
          <w:p w:rsidR="004D482B" w:rsidRPr="00A438E3" w:rsidRDefault="004D482B" w:rsidP="003D1F57">
            <w:pPr>
              <w:rPr>
                <w:sz w:val="19"/>
                <w:szCs w:val="19"/>
                <w:lang w:val="uk-UA"/>
              </w:rPr>
            </w:pPr>
            <w:r w:rsidRPr="00A438E3">
              <w:rPr>
                <w:sz w:val="19"/>
                <w:szCs w:val="19"/>
                <w:lang w:val="uk-UA"/>
              </w:rPr>
              <w:t>м. Дніпро</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18.12.2018</w:t>
            </w:r>
          </w:p>
        </w:tc>
        <w:tc>
          <w:tcPr>
            <w:tcW w:w="1559" w:type="dxa"/>
          </w:tcPr>
          <w:p w:rsidR="004D482B" w:rsidRPr="00A438E3" w:rsidRDefault="004D482B" w:rsidP="003D1F57">
            <w:pPr>
              <w:jc w:val="center"/>
              <w:rPr>
                <w:sz w:val="19"/>
                <w:szCs w:val="19"/>
                <w:lang w:val="uk-UA"/>
              </w:rPr>
            </w:pPr>
            <w:r w:rsidRPr="00A438E3">
              <w:rPr>
                <w:sz w:val="19"/>
                <w:szCs w:val="19"/>
                <w:lang w:val="uk-UA"/>
              </w:rPr>
              <w:t>19022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25 000 000,00 UAH</w:t>
            </w:r>
          </w:p>
        </w:tc>
      </w:tr>
    </w:tbl>
    <w:p w:rsidR="004D482B" w:rsidRPr="00FB7C16" w:rsidRDefault="004D482B" w:rsidP="003D1F57">
      <w:pPr>
        <w:pStyle w:val="a8"/>
        <w:ind w:left="426"/>
        <w:jc w:val="center"/>
        <w:rPr>
          <w:b/>
          <w:sz w:val="20"/>
          <w:szCs w:val="20"/>
        </w:rPr>
      </w:pPr>
    </w:p>
    <w:p w:rsidR="004D482B" w:rsidRDefault="004D482B" w:rsidP="00D05A01">
      <w:pPr>
        <w:pStyle w:val="a8"/>
        <w:numPr>
          <w:ilvl w:val="0"/>
          <w:numId w:val="22"/>
        </w:numPr>
        <w:ind w:left="426" w:hanging="426"/>
        <w:jc w:val="both"/>
        <w:rPr>
          <w:sz w:val="20"/>
          <w:szCs w:val="20"/>
        </w:rPr>
      </w:pPr>
      <w:r w:rsidRPr="00FB7C16">
        <w:rPr>
          <w:sz w:val="20"/>
          <w:szCs w:val="20"/>
        </w:rPr>
        <w:t>Схвалити (надати згоду на вчинення) правочини щодо вчинення яких є заінтересованість, значні правочини щодо вчинення яких є заінтересованість, зазначені у Додатку №2, вчинені до моменту проведення даних загальних зборів акціонерів і визнати їх такими, що відповідають інтересам Товариства.</w:t>
      </w:r>
    </w:p>
    <w:p w:rsidR="004D482B" w:rsidRPr="00FB7C16" w:rsidRDefault="004D482B" w:rsidP="003D1F57">
      <w:pPr>
        <w:pStyle w:val="a8"/>
        <w:ind w:left="426"/>
        <w:jc w:val="right"/>
        <w:rPr>
          <w:b/>
          <w:sz w:val="20"/>
          <w:szCs w:val="20"/>
        </w:rPr>
      </w:pPr>
      <w:r>
        <w:rPr>
          <w:b/>
          <w:sz w:val="20"/>
          <w:szCs w:val="20"/>
        </w:rPr>
        <w:br w:type="page"/>
      </w:r>
      <w:r w:rsidRPr="00FB7C16">
        <w:rPr>
          <w:b/>
          <w:sz w:val="20"/>
          <w:szCs w:val="20"/>
        </w:rPr>
        <w:lastRenderedPageBreak/>
        <w:t>Додаток №2</w:t>
      </w:r>
    </w:p>
    <w:p w:rsidR="004D482B" w:rsidRPr="00FB7C16" w:rsidRDefault="004D482B" w:rsidP="003D1F57">
      <w:pPr>
        <w:pStyle w:val="a8"/>
        <w:ind w:left="426"/>
        <w:jc w:val="center"/>
        <w:rPr>
          <w:b/>
          <w:sz w:val="20"/>
          <w:szCs w:val="20"/>
        </w:rPr>
      </w:pPr>
      <w:r w:rsidRPr="00FB7C16">
        <w:rPr>
          <w:b/>
          <w:sz w:val="20"/>
          <w:szCs w:val="20"/>
        </w:rPr>
        <w:t>ДОГОВОРИ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992"/>
        <w:gridCol w:w="1275"/>
        <w:gridCol w:w="3828"/>
        <w:gridCol w:w="1984"/>
      </w:tblGrid>
      <w:tr w:rsidR="004D482B" w:rsidRPr="00A438E3" w:rsidTr="00E0485B">
        <w:trPr>
          <w:trHeight w:val="20"/>
        </w:trPr>
        <w:tc>
          <w:tcPr>
            <w:tcW w:w="568" w:type="dxa"/>
            <w:vMerge w:val="restart"/>
            <w:vAlign w:val="center"/>
          </w:tcPr>
          <w:p w:rsidR="004D482B" w:rsidRPr="00A438E3" w:rsidRDefault="004D482B" w:rsidP="008D0884">
            <w:pPr>
              <w:jc w:val="center"/>
              <w:rPr>
                <w:b/>
                <w:sz w:val="19"/>
                <w:szCs w:val="19"/>
                <w:lang w:val="uk-UA"/>
              </w:rPr>
            </w:pPr>
            <w:r w:rsidRPr="00A438E3">
              <w:rPr>
                <w:b/>
                <w:sz w:val="19"/>
                <w:szCs w:val="19"/>
                <w:lang w:val="uk-UA"/>
              </w:rPr>
              <w:t xml:space="preserve">№ </w:t>
            </w:r>
            <w:r w:rsidRPr="00E873B8">
              <w:rPr>
                <w:b/>
                <w:color w:val="0000FF"/>
                <w:sz w:val="19"/>
                <w:szCs w:val="19"/>
                <w:lang w:val="uk-UA"/>
              </w:rPr>
              <w:t>з</w:t>
            </w:r>
            <w:r w:rsidRPr="00A438E3">
              <w:rPr>
                <w:b/>
                <w:sz w:val="19"/>
                <w:szCs w:val="19"/>
                <w:lang w:val="uk-UA"/>
              </w:rPr>
              <w:t>/п</w:t>
            </w:r>
          </w:p>
        </w:tc>
        <w:tc>
          <w:tcPr>
            <w:tcW w:w="2410" w:type="dxa"/>
            <w:vMerge w:val="restart"/>
            <w:vAlign w:val="center"/>
          </w:tcPr>
          <w:p w:rsidR="004D482B" w:rsidRPr="00A438E3" w:rsidRDefault="004D482B" w:rsidP="008D0884">
            <w:pPr>
              <w:jc w:val="center"/>
              <w:rPr>
                <w:b/>
                <w:sz w:val="19"/>
                <w:szCs w:val="19"/>
                <w:lang w:val="uk-UA"/>
              </w:rPr>
            </w:pPr>
            <w:r w:rsidRPr="00A438E3">
              <w:rPr>
                <w:b/>
                <w:sz w:val="19"/>
                <w:szCs w:val="19"/>
                <w:lang w:val="uk-UA"/>
              </w:rPr>
              <w:t>Назва та</w:t>
            </w:r>
          </w:p>
          <w:p w:rsidR="004D482B" w:rsidRPr="00A438E3" w:rsidRDefault="004D482B" w:rsidP="008D0884">
            <w:pPr>
              <w:jc w:val="center"/>
              <w:rPr>
                <w:b/>
                <w:sz w:val="19"/>
                <w:szCs w:val="19"/>
                <w:lang w:val="uk-UA"/>
              </w:rPr>
            </w:pPr>
            <w:r w:rsidRPr="00A438E3">
              <w:rPr>
                <w:b/>
                <w:sz w:val="19"/>
                <w:szCs w:val="19"/>
                <w:lang w:val="uk-UA"/>
              </w:rPr>
              <w:t>місцезнаходження</w:t>
            </w:r>
          </w:p>
          <w:p w:rsidR="004D482B" w:rsidRPr="00A438E3" w:rsidRDefault="004D482B" w:rsidP="008D0884">
            <w:pPr>
              <w:jc w:val="center"/>
              <w:rPr>
                <w:b/>
                <w:sz w:val="19"/>
                <w:szCs w:val="19"/>
                <w:lang w:val="uk-UA"/>
              </w:rPr>
            </w:pPr>
            <w:r w:rsidRPr="00A438E3">
              <w:rPr>
                <w:b/>
                <w:sz w:val="19"/>
                <w:szCs w:val="19"/>
                <w:lang w:val="uk-UA"/>
              </w:rPr>
              <w:t>контрагента</w:t>
            </w:r>
          </w:p>
        </w:tc>
        <w:tc>
          <w:tcPr>
            <w:tcW w:w="2267" w:type="dxa"/>
            <w:gridSpan w:val="2"/>
            <w:vAlign w:val="center"/>
          </w:tcPr>
          <w:p w:rsidR="004D482B" w:rsidRPr="00A438E3" w:rsidRDefault="004D482B" w:rsidP="008D0884">
            <w:pPr>
              <w:jc w:val="center"/>
              <w:rPr>
                <w:b/>
                <w:sz w:val="19"/>
                <w:szCs w:val="19"/>
                <w:lang w:val="uk-UA"/>
              </w:rPr>
            </w:pPr>
            <w:r w:rsidRPr="00A438E3">
              <w:rPr>
                <w:b/>
                <w:sz w:val="19"/>
                <w:szCs w:val="19"/>
                <w:lang w:val="uk-UA"/>
              </w:rPr>
              <w:t>Реквізити договору</w:t>
            </w:r>
          </w:p>
          <w:p w:rsidR="004D482B" w:rsidRPr="00A438E3" w:rsidRDefault="004D482B" w:rsidP="008D0884">
            <w:pPr>
              <w:jc w:val="center"/>
              <w:rPr>
                <w:b/>
                <w:sz w:val="19"/>
                <w:szCs w:val="19"/>
                <w:lang w:val="uk-UA"/>
              </w:rPr>
            </w:pPr>
            <w:r w:rsidRPr="00A438E3">
              <w:rPr>
                <w:b/>
                <w:sz w:val="19"/>
                <w:szCs w:val="19"/>
                <w:lang w:val="uk-UA"/>
              </w:rPr>
              <w:t>(контракту)</w:t>
            </w:r>
          </w:p>
        </w:tc>
        <w:tc>
          <w:tcPr>
            <w:tcW w:w="3828" w:type="dxa"/>
            <w:vMerge w:val="restart"/>
            <w:vAlign w:val="center"/>
          </w:tcPr>
          <w:p w:rsidR="004D482B" w:rsidRPr="00A438E3" w:rsidRDefault="004D482B" w:rsidP="008D0884">
            <w:pPr>
              <w:jc w:val="center"/>
              <w:rPr>
                <w:b/>
                <w:sz w:val="19"/>
                <w:szCs w:val="19"/>
                <w:lang w:val="uk-UA"/>
              </w:rPr>
            </w:pPr>
            <w:r w:rsidRPr="00A438E3">
              <w:rPr>
                <w:b/>
                <w:sz w:val="19"/>
                <w:szCs w:val="19"/>
                <w:lang w:val="uk-UA"/>
              </w:rPr>
              <w:t>Предмет договору (контракту)</w:t>
            </w:r>
          </w:p>
        </w:tc>
        <w:tc>
          <w:tcPr>
            <w:tcW w:w="1984" w:type="dxa"/>
            <w:vMerge w:val="restart"/>
            <w:vAlign w:val="center"/>
          </w:tcPr>
          <w:p w:rsidR="004D482B" w:rsidRPr="00A438E3" w:rsidRDefault="004D482B" w:rsidP="008D0884">
            <w:pPr>
              <w:autoSpaceDE w:val="0"/>
              <w:autoSpaceDN w:val="0"/>
              <w:adjustRightInd w:val="0"/>
              <w:jc w:val="center"/>
              <w:rPr>
                <w:b/>
                <w:sz w:val="19"/>
                <w:szCs w:val="19"/>
                <w:lang w:val="uk-UA"/>
              </w:rPr>
            </w:pPr>
            <w:r w:rsidRPr="00A438E3">
              <w:rPr>
                <w:b/>
                <w:sz w:val="19"/>
                <w:szCs w:val="19"/>
                <w:lang w:val="uk-UA"/>
              </w:rPr>
              <w:t>Загальна вартість</w:t>
            </w:r>
          </w:p>
          <w:p w:rsidR="004D482B" w:rsidRPr="00A438E3" w:rsidRDefault="004D482B" w:rsidP="008D0884">
            <w:pPr>
              <w:autoSpaceDE w:val="0"/>
              <w:autoSpaceDN w:val="0"/>
              <w:adjustRightInd w:val="0"/>
              <w:jc w:val="center"/>
              <w:rPr>
                <w:b/>
                <w:sz w:val="19"/>
                <w:szCs w:val="19"/>
                <w:lang w:val="uk-UA"/>
              </w:rPr>
            </w:pPr>
            <w:r w:rsidRPr="00A438E3">
              <w:rPr>
                <w:b/>
                <w:sz w:val="19"/>
                <w:szCs w:val="19"/>
                <w:lang w:val="uk-UA"/>
              </w:rPr>
              <w:t>договору</w:t>
            </w:r>
          </w:p>
          <w:p w:rsidR="004D482B" w:rsidRPr="00A438E3" w:rsidRDefault="004D482B" w:rsidP="008D0884">
            <w:pPr>
              <w:jc w:val="center"/>
              <w:rPr>
                <w:b/>
                <w:sz w:val="19"/>
                <w:szCs w:val="19"/>
                <w:lang w:val="uk-UA"/>
              </w:rPr>
            </w:pPr>
            <w:r w:rsidRPr="00A438E3">
              <w:rPr>
                <w:b/>
                <w:sz w:val="19"/>
                <w:szCs w:val="19"/>
                <w:lang w:val="uk-UA"/>
              </w:rPr>
              <w:t>(контракту)</w:t>
            </w:r>
          </w:p>
        </w:tc>
      </w:tr>
      <w:tr w:rsidR="004D482B" w:rsidRPr="00A438E3" w:rsidTr="00E0485B">
        <w:trPr>
          <w:trHeight w:val="20"/>
        </w:trPr>
        <w:tc>
          <w:tcPr>
            <w:tcW w:w="568" w:type="dxa"/>
            <w:vMerge/>
          </w:tcPr>
          <w:p w:rsidR="004D482B" w:rsidRPr="00A438E3" w:rsidRDefault="004D482B" w:rsidP="003D1F57">
            <w:pPr>
              <w:jc w:val="both"/>
              <w:rPr>
                <w:b/>
                <w:sz w:val="19"/>
                <w:szCs w:val="19"/>
                <w:lang w:val="uk-UA"/>
              </w:rPr>
            </w:pPr>
          </w:p>
        </w:tc>
        <w:tc>
          <w:tcPr>
            <w:tcW w:w="2410" w:type="dxa"/>
            <w:vMerge/>
          </w:tcPr>
          <w:p w:rsidR="004D482B" w:rsidRPr="00A438E3" w:rsidRDefault="004D482B" w:rsidP="003D1F57">
            <w:pPr>
              <w:jc w:val="center"/>
              <w:rPr>
                <w:b/>
                <w:sz w:val="19"/>
                <w:szCs w:val="19"/>
                <w:lang w:val="uk-UA"/>
              </w:rPr>
            </w:pPr>
          </w:p>
        </w:tc>
        <w:tc>
          <w:tcPr>
            <w:tcW w:w="992" w:type="dxa"/>
            <w:vAlign w:val="center"/>
          </w:tcPr>
          <w:p w:rsidR="004D482B" w:rsidRPr="00A438E3" w:rsidRDefault="004D482B" w:rsidP="008D0884">
            <w:pPr>
              <w:jc w:val="center"/>
              <w:rPr>
                <w:b/>
                <w:sz w:val="19"/>
                <w:szCs w:val="19"/>
                <w:lang w:val="uk-UA"/>
              </w:rPr>
            </w:pPr>
            <w:r w:rsidRPr="00A438E3">
              <w:rPr>
                <w:b/>
                <w:sz w:val="19"/>
                <w:szCs w:val="19"/>
                <w:lang w:val="uk-UA"/>
              </w:rPr>
              <w:t>Дата</w:t>
            </w:r>
          </w:p>
        </w:tc>
        <w:tc>
          <w:tcPr>
            <w:tcW w:w="1275" w:type="dxa"/>
            <w:vAlign w:val="center"/>
          </w:tcPr>
          <w:p w:rsidR="004D482B" w:rsidRPr="00A438E3" w:rsidRDefault="004D482B" w:rsidP="008D0884">
            <w:pPr>
              <w:jc w:val="center"/>
              <w:rPr>
                <w:b/>
                <w:sz w:val="19"/>
                <w:szCs w:val="19"/>
                <w:lang w:val="uk-UA"/>
              </w:rPr>
            </w:pPr>
            <w:r w:rsidRPr="00A438E3">
              <w:rPr>
                <w:b/>
                <w:sz w:val="19"/>
                <w:szCs w:val="19"/>
                <w:lang w:val="uk-UA"/>
              </w:rPr>
              <w:t>Номер</w:t>
            </w:r>
          </w:p>
        </w:tc>
        <w:tc>
          <w:tcPr>
            <w:tcW w:w="3828" w:type="dxa"/>
            <w:vMerge/>
          </w:tcPr>
          <w:p w:rsidR="004D482B" w:rsidRPr="00A438E3" w:rsidRDefault="004D482B" w:rsidP="003D1F57">
            <w:pPr>
              <w:jc w:val="center"/>
              <w:rPr>
                <w:b/>
                <w:sz w:val="19"/>
                <w:szCs w:val="19"/>
                <w:lang w:val="uk-UA"/>
              </w:rPr>
            </w:pPr>
          </w:p>
        </w:tc>
        <w:tc>
          <w:tcPr>
            <w:tcW w:w="1984" w:type="dxa"/>
            <w:vMerge/>
          </w:tcPr>
          <w:p w:rsidR="004D482B" w:rsidRPr="00A438E3" w:rsidRDefault="004D482B" w:rsidP="003D1F57">
            <w:pPr>
              <w:jc w:val="center"/>
              <w:rPr>
                <w:b/>
                <w:sz w:val="19"/>
                <w:szCs w:val="19"/>
                <w:lang w:val="uk-UA"/>
              </w:rPr>
            </w:pP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2410" w:type="dxa"/>
            <w:vMerge w:val="restart"/>
          </w:tcPr>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r w:rsidRPr="00FA29B0">
              <w:rPr>
                <w:sz w:val="19"/>
                <w:szCs w:val="19"/>
                <w:lang w:val="uk-UA"/>
              </w:rPr>
              <w:t xml:space="preserve">АО «ГИДРОМАШСЕРВИС», </w:t>
            </w:r>
          </w:p>
          <w:p w:rsidR="004D482B" w:rsidRPr="00FA29B0" w:rsidRDefault="004D482B" w:rsidP="003D1F57">
            <w:pPr>
              <w:ind w:right="-190"/>
              <w:rPr>
                <w:sz w:val="19"/>
                <w:szCs w:val="19"/>
                <w:lang w:val="uk-UA"/>
              </w:rPr>
            </w:pPr>
            <w:r w:rsidRPr="00FA29B0">
              <w:rPr>
                <w:sz w:val="19"/>
                <w:szCs w:val="19"/>
                <w:lang w:val="uk-UA"/>
              </w:rPr>
              <w:t>г. Москва</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10.05.2017</w:t>
            </w:r>
          </w:p>
        </w:tc>
        <w:tc>
          <w:tcPr>
            <w:tcW w:w="1275" w:type="dxa"/>
          </w:tcPr>
          <w:p w:rsidR="004D482B" w:rsidRPr="00A438E3" w:rsidRDefault="004D482B" w:rsidP="003D1F57">
            <w:pPr>
              <w:jc w:val="center"/>
              <w:rPr>
                <w:sz w:val="19"/>
                <w:szCs w:val="19"/>
                <w:lang w:val="uk-UA"/>
              </w:rPr>
            </w:pPr>
            <w:r w:rsidRPr="00A438E3">
              <w:rPr>
                <w:sz w:val="19"/>
                <w:szCs w:val="19"/>
                <w:lang w:val="uk-UA"/>
              </w:rPr>
              <w:t>17/000010</w:t>
            </w:r>
          </w:p>
        </w:tc>
        <w:tc>
          <w:tcPr>
            <w:tcW w:w="3828" w:type="dxa"/>
          </w:tcPr>
          <w:p w:rsidR="004D482B" w:rsidRPr="00A438E3" w:rsidRDefault="004D482B" w:rsidP="003D1F57">
            <w:pPr>
              <w:ind w:right="-108"/>
              <w:rPr>
                <w:sz w:val="19"/>
                <w:szCs w:val="19"/>
                <w:lang w:val="uk-UA"/>
              </w:rPr>
            </w:pPr>
            <w:r w:rsidRPr="00A438E3">
              <w:rPr>
                <w:sz w:val="19"/>
                <w:szCs w:val="19"/>
                <w:lang w:val="uk-UA"/>
              </w:rPr>
              <w:t>Договір постачання насосного обладнання</w:t>
            </w:r>
          </w:p>
          <w:p w:rsidR="004D482B" w:rsidRPr="00A438E3" w:rsidRDefault="004D482B" w:rsidP="003D1F57">
            <w:pPr>
              <w:ind w:right="-108"/>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rPr>
                <w:sz w:val="19"/>
                <w:szCs w:val="19"/>
                <w:lang w:val="uk-UA"/>
              </w:rPr>
            </w:pPr>
            <w:r w:rsidRPr="00A438E3">
              <w:rPr>
                <w:sz w:val="19"/>
                <w:szCs w:val="19"/>
                <w:lang w:val="uk-UA"/>
              </w:rPr>
              <w:t>2 000 000 000 RUB</w:t>
            </w:r>
          </w:p>
        </w:tc>
      </w:tr>
      <w:tr w:rsidR="004D482B" w:rsidRPr="00A438E3" w:rsidTr="00E0485B">
        <w:trPr>
          <w:cantSplit/>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21.12.2017</w:t>
            </w:r>
          </w:p>
        </w:tc>
        <w:tc>
          <w:tcPr>
            <w:tcW w:w="1275" w:type="dxa"/>
          </w:tcPr>
          <w:p w:rsidR="004D482B" w:rsidRPr="00A438E3" w:rsidRDefault="004D482B" w:rsidP="003D1F57">
            <w:pPr>
              <w:jc w:val="center"/>
              <w:rPr>
                <w:sz w:val="19"/>
                <w:szCs w:val="19"/>
                <w:lang w:val="uk-UA"/>
              </w:rPr>
            </w:pPr>
            <w:r w:rsidRPr="00A438E3">
              <w:rPr>
                <w:sz w:val="19"/>
                <w:szCs w:val="19"/>
                <w:lang w:val="uk-UA"/>
              </w:rPr>
              <w:t>ТК-855/2017-01</w:t>
            </w:r>
          </w:p>
        </w:tc>
        <w:tc>
          <w:tcPr>
            <w:tcW w:w="3828" w:type="dxa"/>
          </w:tcPr>
          <w:p w:rsidR="004D482B" w:rsidRPr="00A438E3" w:rsidRDefault="004D482B" w:rsidP="003D1F57">
            <w:pPr>
              <w:ind w:right="-108"/>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Куданкулам</w:t>
            </w:r>
            <w:proofErr w:type="spellEnd"/>
            <w:r w:rsidRPr="00A438E3">
              <w:rPr>
                <w:sz w:val="19"/>
                <w:szCs w:val="19"/>
                <w:lang w:val="uk-UA"/>
              </w:rPr>
              <w:t>», Індія</w:t>
            </w:r>
          </w:p>
          <w:p w:rsidR="004D482B" w:rsidRPr="00A438E3" w:rsidRDefault="004D482B" w:rsidP="003D1F57">
            <w:pPr>
              <w:ind w:right="-108"/>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276 891 155,40 USD</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28.11.2017</w:t>
            </w:r>
          </w:p>
        </w:tc>
        <w:tc>
          <w:tcPr>
            <w:tcW w:w="1275" w:type="dxa"/>
          </w:tcPr>
          <w:p w:rsidR="004D482B" w:rsidRPr="00A438E3" w:rsidRDefault="004D482B" w:rsidP="003D1F57">
            <w:pPr>
              <w:jc w:val="center"/>
              <w:rPr>
                <w:sz w:val="19"/>
                <w:szCs w:val="19"/>
                <w:lang w:val="uk-UA"/>
              </w:rPr>
            </w:pPr>
            <w:r w:rsidRPr="00A438E3">
              <w:rPr>
                <w:sz w:val="19"/>
                <w:szCs w:val="19"/>
                <w:lang w:val="uk-UA"/>
              </w:rPr>
              <w:t>ТК-662/2017-28.11.201701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Курську АЕС, Росія</w:t>
            </w:r>
          </w:p>
          <w:p w:rsidR="004D482B" w:rsidRPr="00A438E3" w:rsidRDefault="004D482B" w:rsidP="003D1F57">
            <w:pPr>
              <w:rPr>
                <w:sz w:val="19"/>
                <w:szCs w:val="19"/>
                <w:lang w:val="uk-UA"/>
              </w:rPr>
            </w:pPr>
            <w:r w:rsidRPr="00A438E3">
              <w:rPr>
                <w:sz w:val="19"/>
                <w:szCs w:val="19"/>
                <w:lang w:val="uk-UA"/>
              </w:rPr>
              <w:t xml:space="preserve">Включно зі специфікаціями, що є невід’ємною частиною договору </w:t>
            </w:r>
          </w:p>
        </w:tc>
        <w:tc>
          <w:tcPr>
            <w:tcW w:w="1984" w:type="dxa"/>
          </w:tcPr>
          <w:p w:rsidR="004D482B" w:rsidRPr="00A438E3" w:rsidRDefault="004D482B" w:rsidP="003D1F57">
            <w:pPr>
              <w:ind w:right="-108"/>
              <w:rPr>
                <w:sz w:val="19"/>
                <w:szCs w:val="19"/>
                <w:lang w:val="uk-UA"/>
              </w:rPr>
            </w:pPr>
            <w:r w:rsidRPr="00A438E3">
              <w:rPr>
                <w:sz w:val="19"/>
                <w:szCs w:val="19"/>
                <w:lang w:val="uk-UA"/>
              </w:rPr>
              <w:t>1 352 346 600,00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10.12.2018</w:t>
            </w:r>
          </w:p>
        </w:tc>
        <w:tc>
          <w:tcPr>
            <w:tcW w:w="1275" w:type="dxa"/>
          </w:tcPr>
          <w:p w:rsidR="004D482B" w:rsidRPr="00A438E3" w:rsidRDefault="004D482B" w:rsidP="003D1F57">
            <w:pPr>
              <w:jc w:val="center"/>
              <w:rPr>
                <w:sz w:val="19"/>
                <w:szCs w:val="19"/>
                <w:lang w:val="uk-UA"/>
              </w:rPr>
            </w:pPr>
            <w:r w:rsidRPr="00A438E3">
              <w:rPr>
                <w:sz w:val="19"/>
                <w:szCs w:val="19"/>
                <w:lang w:val="uk-UA"/>
              </w:rPr>
              <w:t>ТК-866/2018-01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934 000 080,00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18.05.2018</w:t>
            </w:r>
          </w:p>
        </w:tc>
        <w:tc>
          <w:tcPr>
            <w:tcW w:w="1275" w:type="dxa"/>
          </w:tcPr>
          <w:p w:rsidR="004D482B" w:rsidRPr="00A438E3" w:rsidRDefault="004D482B" w:rsidP="003D1F57">
            <w:pPr>
              <w:jc w:val="center"/>
              <w:rPr>
                <w:sz w:val="19"/>
                <w:szCs w:val="19"/>
                <w:lang w:val="uk-UA"/>
              </w:rPr>
            </w:pPr>
            <w:r w:rsidRPr="00A438E3">
              <w:rPr>
                <w:sz w:val="19"/>
                <w:szCs w:val="19"/>
                <w:lang w:val="uk-UA"/>
              </w:rPr>
              <w:t>ТК-301/2018-01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246 000 000,00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10.07.2018</w:t>
            </w:r>
          </w:p>
        </w:tc>
        <w:tc>
          <w:tcPr>
            <w:tcW w:w="1275" w:type="dxa"/>
          </w:tcPr>
          <w:p w:rsidR="004D482B" w:rsidRPr="00A438E3" w:rsidRDefault="004D482B" w:rsidP="003D1F57">
            <w:pPr>
              <w:jc w:val="center"/>
              <w:rPr>
                <w:sz w:val="19"/>
                <w:szCs w:val="19"/>
                <w:lang w:val="uk-UA"/>
              </w:rPr>
            </w:pPr>
            <w:r w:rsidRPr="00A438E3">
              <w:rPr>
                <w:sz w:val="19"/>
                <w:szCs w:val="19"/>
                <w:lang w:val="uk-UA"/>
              </w:rPr>
              <w:t>ТК-501/2018-01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156 732 150,00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19.03.2018</w:t>
            </w:r>
          </w:p>
        </w:tc>
        <w:tc>
          <w:tcPr>
            <w:tcW w:w="1275" w:type="dxa"/>
          </w:tcPr>
          <w:p w:rsidR="004D482B" w:rsidRPr="00A438E3" w:rsidRDefault="004D482B" w:rsidP="003D1F57">
            <w:pPr>
              <w:jc w:val="center"/>
              <w:rPr>
                <w:sz w:val="19"/>
                <w:szCs w:val="19"/>
                <w:lang w:val="uk-UA"/>
              </w:rPr>
            </w:pPr>
            <w:r w:rsidRPr="00A438E3">
              <w:rPr>
                <w:sz w:val="19"/>
                <w:szCs w:val="19"/>
                <w:lang w:val="uk-UA"/>
              </w:rPr>
              <w:t>48/08</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насосів до Іраку</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5 000 000 USD</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18.12.2018</w:t>
            </w:r>
          </w:p>
        </w:tc>
        <w:tc>
          <w:tcPr>
            <w:tcW w:w="1275" w:type="dxa"/>
          </w:tcPr>
          <w:p w:rsidR="004D482B" w:rsidRPr="00A438E3" w:rsidRDefault="004D482B" w:rsidP="003D1F57">
            <w:pPr>
              <w:jc w:val="center"/>
              <w:rPr>
                <w:sz w:val="19"/>
                <w:szCs w:val="19"/>
                <w:lang w:val="uk-UA"/>
              </w:rPr>
            </w:pPr>
            <w:r w:rsidRPr="00A438E3">
              <w:rPr>
                <w:sz w:val="19"/>
                <w:szCs w:val="19"/>
                <w:lang w:val="uk-UA"/>
              </w:rPr>
              <w:t>2019-1</w:t>
            </w:r>
          </w:p>
        </w:tc>
        <w:tc>
          <w:tcPr>
            <w:tcW w:w="3828" w:type="dxa"/>
          </w:tcPr>
          <w:p w:rsidR="004D482B" w:rsidRPr="00A438E3" w:rsidRDefault="004D482B" w:rsidP="003D1F57">
            <w:pPr>
              <w:rPr>
                <w:sz w:val="19"/>
                <w:szCs w:val="19"/>
                <w:lang w:val="uk-UA"/>
              </w:rPr>
            </w:pPr>
            <w:r w:rsidRPr="00A438E3">
              <w:rPr>
                <w:sz w:val="19"/>
                <w:szCs w:val="19"/>
                <w:lang w:val="uk-UA"/>
              </w:rPr>
              <w:t>Імпортні комплектуючі</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60 000 000,00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2410" w:type="dxa"/>
          </w:tcPr>
          <w:p w:rsidR="004D482B" w:rsidRPr="00FA29B0" w:rsidRDefault="004D482B" w:rsidP="003D1F57">
            <w:pPr>
              <w:rPr>
                <w:sz w:val="19"/>
                <w:szCs w:val="19"/>
                <w:lang w:val="uk-UA"/>
              </w:rPr>
            </w:pPr>
            <w:r w:rsidRPr="00FA29B0">
              <w:rPr>
                <w:sz w:val="19"/>
                <w:szCs w:val="19"/>
                <w:lang w:val="uk-UA"/>
              </w:rPr>
              <w:t xml:space="preserve">АО «ГМС </w:t>
            </w:r>
            <w:proofErr w:type="spellStart"/>
            <w:r w:rsidRPr="00FA29B0">
              <w:rPr>
                <w:sz w:val="19"/>
                <w:szCs w:val="19"/>
                <w:lang w:val="uk-UA"/>
              </w:rPr>
              <w:t>Ливгидромаш</w:t>
            </w:r>
            <w:proofErr w:type="spellEnd"/>
            <w:r w:rsidRPr="00FA29B0">
              <w:rPr>
                <w:sz w:val="19"/>
                <w:szCs w:val="19"/>
                <w:lang w:val="uk-UA"/>
              </w:rPr>
              <w:t xml:space="preserve">», </w:t>
            </w:r>
          </w:p>
          <w:p w:rsidR="004D482B" w:rsidRPr="00FA29B0" w:rsidRDefault="004D482B" w:rsidP="003D1F57">
            <w:pPr>
              <w:rPr>
                <w:sz w:val="19"/>
                <w:szCs w:val="19"/>
                <w:lang w:val="uk-UA"/>
              </w:rPr>
            </w:pPr>
            <w:r w:rsidRPr="00FA29B0">
              <w:rPr>
                <w:sz w:val="19"/>
                <w:szCs w:val="19"/>
                <w:lang w:val="uk-UA"/>
              </w:rPr>
              <w:t xml:space="preserve">г. </w:t>
            </w:r>
            <w:proofErr w:type="spellStart"/>
            <w:r w:rsidRPr="00FA29B0">
              <w:rPr>
                <w:sz w:val="19"/>
                <w:szCs w:val="19"/>
                <w:lang w:val="uk-UA"/>
              </w:rPr>
              <w:t>Ливны</w:t>
            </w:r>
            <w:proofErr w:type="spellEnd"/>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04.10.2017</w:t>
            </w:r>
          </w:p>
        </w:tc>
        <w:tc>
          <w:tcPr>
            <w:tcW w:w="1275" w:type="dxa"/>
          </w:tcPr>
          <w:p w:rsidR="004D482B" w:rsidRPr="00A438E3" w:rsidRDefault="004D482B" w:rsidP="003D1F57">
            <w:pPr>
              <w:jc w:val="center"/>
              <w:rPr>
                <w:color w:val="000000"/>
                <w:sz w:val="19"/>
                <w:szCs w:val="19"/>
                <w:lang w:val="uk-UA"/>
              </w:rPr>
            </w:pPr>
            <w:r w:rsidRPr="00A438E3">
              <w:rPr>
                <w:color w:val="000000"/>
                <w:sz w:val="19"/>
                <w:szCs w:val="19"/>
                <w:lang w:val="uk-UA"/>
              </w:rPr>
              <w:t>7198/17</w:t>
            </w:r>
          </w:p>
        </w:tc>
        <w:tc>
          <w:tcPr>
            <w:tcW w:w="3828" w:type="dxa"/>
          </w:tcPr>
          <w:p w:rsidR="004D482B" w:rsidRPr="00A438E3" w:rsidRDefault="004D482B" w:rsidP="003D1F57">
            <w:pPr>
              <w:rPr>
                <w:color w:val="000000"/>
                <w:sz w:val="19"/>
                <w:szCs w:val="19"/>
                <w:lang w:val="uk-UA"/>
              </w:rPr>
            </w:pPr>
            <w:r w:rsidRPr="00A438E3">
              <w:rPr>
                <w:color w:val="000000"/>
                <w:sz w:val="19"/>
                <w:szCs w:val="19"/>
                <w:lang w:val="uk-UA"/>
              </w:rPr>
              <w:t>Договір постачання обладнання</w:t>
            </w:r>
          </w:p>
          <w:p w:rsidR="004D482B" w:rsidRPr="00A438E3" w:rsidRDefault="004D482B" w:rsidP="003D1F57">
            <w:pPr>
              <w:rPr>
                <w:color w:val="000000"/>
                <w:sz w:val="19"/>
                <w:szCs w:val="19"/>
                <w:lang w:val="uk-UA"/>
              </w:rPr>
            </w:pPr>
            <w:r w:rsidRPr="00A438E3">
              <w:rPr>
                <w:color w:val="000000"/>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1 000 000 000,00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2410" w:type="dxa"/>
          </w:tcPr>
          <w:p w:rsidR="004D482B" w:rsidRPr="00FA29B0" w:rsidRDefault="004D482B" w:rsidP="003D1F57">
            <w:pPr>
              <w:rPr>
                <w:sz w:val="19"/>
                <w:szCs w:val="19"/>
                <w:lang w:val="uk-UA"/>
              </w:rPr>
            </w:pPr>
            <w:proofErr w:type="spellStart"/>
            <w:r w:rsidRPr="00FA29B0">
              <w:rPr>
                <w:sz w:val="19"/>
                <w:szCs w:val="19"/>
                <w:lang w:val="uk-UA"/>
              </w:rPr>
              <w:t>Apollo</w:t>
            </w:r>
            <w:proofErr w:type="spellEnd"/>
            <w:r w:rsidRPr="00FA29B0">
              <w:rPr>
                <w:sz w:val="19"/>
                <w:szCs w:val="19"/>
                <w:lang w:val="uk-UA"/>
              </w:rPr>
              <w:t xml:space="preserve"> </w:t>
            </w:r>
            <w:proofErr w:type="spellStart"/>
            <w:r w:rsidRPr="00FA29B0">
              <w:rPr>
                <w:sz w:val="19"/>
                <w:szCs w:val="19"/>
                <w:lang w:val="uk-UA"/>
              </w:rPr>
              <w:t>Goessnitz</w:t>
            </w:r>
            <w:proofErr w:type="spellEnd"/>
          </w:p>
          <w:p w:rsidR="004D482B" w:rsidRPr="00FA29B0" w:rsidRDefault="004D482B" w:rsidP="003D1F57">
            <w:pPr>
              <w:rPr>
                <w:sz w:val="19"/>
                <w:szCs w:val="19"/>
                <w:lang w:val="uk-UA"/>
              </w:rPr>
            </w:pPr>
            <w:r w:rsidRPr="00FA29B0">
              <w:rPr>
                <w:sz w:val="19"/>
                <w:szCs w:val="19"/>
                <w:lang w:val="uk-UA"/>
              </w:rPr>
              <w:t>Німеччина</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16.01.2018</w:t>
            </w:r>
          </w:p>
        </w:tc>
        <w:tc>
          <w:tcPr>
            <w:tcW w:w="1275" w:type="dxa"/>
          </w:tcPr>
          <w:p w:rsidR="004D482B" w:rsidRPr="00A438E3" w:rsidRDefault="004D482B" w:rsidP="003D1F57">
            <w:pPr>
              <w:jc w:val="center"/>
              <w:rPr>
                <w:sz w:val="19"/>
                <w:szCs w:val="19"/>
                <w:lang w:val="uk-UA"/>
              </w:rPr>
            </w:pPr>
            <w:r w:rsidRPr="00A438E3">
              <w:rPr>
                <w:sz w:val="19"/>
                <w:szCs w:val="19"/>
                <w:lang w:val="uk-UA"/>
              </w:rPr>
              <w:t>48/19</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2 660 000,00 EUR</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11</w:t>
            </w:r>
          </w:p>
        </w:tc>
        <w:tc>
          <w:tcPr>
            <w:tcW w:w="2410" w:type="dxa"/>
          </w:tcPr>
          <w:p w:rsidR="004D482B" w:rsidRPr="00FA29B0" w:rsidRDefault="004D482B" w:rsidP="003D1F57">
            <w:pPr>
              <w:rPr>
                <w:sz w:val="19"/>
                <w:szCs w:val="19"/>
                <w:lang w:val="uk-UA"/>
              </w:rPr>
            </w:pPr>
            <w:r w:rsidRPr="00FA29B0">
              <w:rPr>
                <w:sz w:val="19"/>
                <w:szCs w:val="19"/>
                <w:lang w:val="uk-UA"/>
              </w:rPr>
              <w:t xml:space="preserve">АТ «ВНДІАЕН», </w:t>
            </w:r>
          </w:p>
          <w:p w:rsidR="004D482B" w:rsidRPr="00FA29B0" w:rsidRDefault="004D482B" w:rsidP="003D1F57">
            <w:pPr>
              <w:rPr>
                <w:sz w:val="19"/>
                <w:szCs w:val="19"/>
                <w:lang w:val="uk-UA"/>
              </w:rPr>
            </w:pPr>
            <w:r w:rsidRPr="00FA29B0">
              <w:rPr>
                <w:sz w:val="19"/>
                <w:szCs w:val="19"/>
                <w:lang w:val="uk-UA"/>
              </w:rPr>
              <w:t>м. Суми</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27.04.2018</w:t>
            </w:r>
          </w:p>
        </w:tc>
        <w:tc>
          <w:tcPr>
            <w:tcW w:w="1275" w:type="dxa"/>
          </w:tcPr>
          <w:p w:rsidR="004D482B" w:rsidRPr="00A438E3" w:rsidRDefault="004D482B" w:rsidP="003D1F57">
            <w:pPr>
              <w:jc w:val="center"/>
              <w:rPr>
                <w:b/>
                <w:sz w:val="19"/>
                <w:szCs w:val="19"/>
                <w:lang w:val="uk-UA"/>
              </w:rPr>
            </w:pPr>
            <w:r w:rsidRPr="00A438E3">
              <w:rPr>
                <w:sz w:val="19"/>
                <w:szCs w:val="19"/>
                <w:lang w:val="uk-UA"/>
              </w:rPr>
              <w:t>2019</w:t>
            </w:r>
          </w:p>
        </w:tc>
        <w:tc>
          <w:tcPr>
            <w:tcW w:w="3828" w:type="dxa"/>
          </w:tcPr>
          <w:p w:rsidR="004D482B" w:rsidRPr="00A438E3" w:rsidRDefault="004D482B" w:rsidP="003D1F57">
            <w:pPr>
              <w:rPr>
                <w:sz w:val="19"/>
                <w:szCs w:val="19"/>
                <w:lang w:val="uk-UA"/>
              </w:rPr>
            </w:pPr>
            <w:r w:rsidRPr="00A438E3">
              <w:rPr>
                <w:sz w:val="19"/>
                <w:szCs w:val="19"/>
                <w:lang w:val="uk-UA"/>
              </w:rPr>
              <w:t>Створення і передавання науково-технічної продукції, робіт, послуг</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167 700 000,00 UAH</w:t>
            </w:r>
          </w:p>
        </w:tc>
      </w:tr>
    </w:tbl>
    <w:p w:rsidR="004D482B" w:rsidRPr="00FB7C16" w:rsidRDefault="004D482B" w:rsidP="003D1F57">
      <w:pPr>
        <w:pStyle w:val="a8"/>
        <w:ind w:left="426"/>
        <w:jc w:val="center"/>
        <w:rPr>
          <w:b/>
          <w:sz w:val="20"/>
          <w:szCs w:val="20"/>
        </w:rPr>
      </w:pPr>
    </w:p>
    <w:p w:rsidR="004D482B" w:rsidRPr="00FB7C16" w:rsidRDefault="004D482B" w:rsidP="00442BF2">
      <w:pPr>
        <w:pStyle w:val="a8"/>
        <w:numPr>
          <w:ilvl w:val="0"/>
          <w:numId w:val="22"/>
        </w:numPr>
        <w:ind w:left="426" w:hanging="426"/>
        <w:jc w:val="both"/>
        <w:rPr>
          <w:sz w:val="20"/>
          <w:szCs w:val="20"/>
        </w:rPr>
      </w:pPr>
      <w:r w:rsidRPr="00FB7C16">
        <w:rPr>
          <w:sz w:val="20"/>
          <w:szCs w:val="20"/>
        </w:rPr>
        <w:t>Призначити ТОВ «ЕЙЧ ЕЛ БІ ЮКРЕЙН» (м. Київ, Україна) незалежним суб’єктом аудиторської діяльності для надання послуг з обов’язкового аудиту фінансової звітності Товариства за 2019 рік.</w:t>
      </w:r>
    </w:p>
    <w:p w:rsidR="004D482B" w:rsidRPr="00FB7C16" w:rsidRDefault="004D482B" w:rsidP="00442BF2">
      <w:pPr>
        <w:pStyle w:val="a8"/>
        <w:numPr>
          <w:ilvl w:val="0"/>
          <w:numId w:val="22"/>
        </w:numPr>
        <w:ind w:left="426" w:hanging="426"/>
        <w:jc w:val="both"/>
        <w:rPr>
          <w:sz w:val="20"/>
          <w:szCs w:val="20"/>
        </w:rPr>
      </w:pPr>
      <w:r w:rsidRPr="00FB7C16">
        <w:rPr>
          <w:sz w:val="20"/>
          <w:szCs w:val="20"/>
        </w:rPr>
        <w:t>Припинити повноваження всіх членів Наглядової ради з числа наступних осіб:</w:t>
      </w:r>
    </w:p>
    <w:p w:rsidR="004D482B" w:rsidRPr="00FB7C16" w:rsidRDefault="004D482B" w:rsidP="00442BF2">
      <w:pPr>
        <w:pStyle w:val="a8"/>
        <w:ind w:left="426"/>
        <w:jc w:val="both"/>
        <w:rPr>
          <w:sz w:val="20"/>
          <w:szCs w:val="20"/>
        </w:rPr>
      </w:pPr>
      <w:r w:rsidRPr="00FB7C16">
        <w:rPr>
          <w:sz w:val="20"/>
          <w:szCs w:val="20"/>
        </w:rPr>
        <w:t>Соколов Олег Анатолійович;</w:t>
      </w:r>
    </w:p>
    <w:p w:rsidR="004D482B" w:rsidRPr="00FB7C16" w:rsidRDefault="004D482B" w:rsidP="00442BF2">
      <w:pPr>
        <w:pStyle w:val="a8"/>
        <w:ind w:left="426"/>
        <w:jc w:val="both"/>
        <w:rPr>
          <w:sz w:val="20"/>
          <w:szCs w:val="20"/>
        </w:rPr>
      </w:pPr>
      <w:r w:rsidRPr="00FB7C16">
        <w:rPr>
          <w:sz w:val="20"/>
          <w:szCs w:val="20"/>
        </w:rPr>
        <w:t xml:space="preserve">Орлов </w:t>
      </w:r>
      <w:proofErr w:type="spellStart"/>
      <w:r w:rsidRPr="00FB7C16">
        <w:rPr>
          <w:sz w:val="20"/>
          <w:szCs w:val="20"/>
        </w:rPr>
        <w:t>Андрєй</w:t>
      </w:r>
      <w:proofErr w:type="spellEnd"/>
      <w:r w:rsidRPr="00FB7C16">
        <w:rPr>
          <w:sz w:val="20"/>
          <w:szCs w:val="20"/>
        </w:rPr>
        <w:t xml:space="preserve"> </w:t>
      </w:r>
      <w:proofErr w:type="spellStart"/>
      <w:r w:rsidRPr="00FB7C16">
        <w:rPr>
          <w:sz w:val="20"/>
          <w:szCs w:val="20"/>
        </w:rPr>
        <w:t>Пєтровiч</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Молчанов </w:t>
      </w:r>
      <w:proofErr w:type="spellStart"/>
      <w:r w:rsidRPr="00FB7C16">
        <w:rPr>
          <w:sz w:val="20"/>
          <w:szCs w:val="20"/>
        </w:rPr>
        <w:t>Артьом</w:t>
      </w:r>
      <w:proofErr w:type="spellEnd"/>
      <w:r w:rsidRPr="00FB7C16">
        <w:rPr>
          <w:sz w:val="20"/>
          <w:szCs w:val="20"/>
        </w:rPr>
        <w:t xml:space="preserve"> </w:t>
      </w:r>
      <w:proofErr w:type="spellStart"/>
      <w:r w:rsidRPr="00FB7C16">
        <w:rPr>
          <w:sz w:val="20"/>
          <w:szCs w:val="20"/>
        </w:rPr>
        <w:t>Владiмiровiч</w:t>
      </w:r>
      <w:proofErr w:type="spellEnd"/>
      <w:r w:rsidRPr="00FB7C16">
        <w:rPr>
          <w:sz w:val="20"/>
          <w:szCs w:val="20"/>
        </w:rPr>
        <w:t>;</w:t>
      </w:r>
    </w:p>
    <w:p w:rsidR="004D482B" w:rsidRPr="00FB7C16" w:rsidRDefault="004D482B" w:rsidP="00442BF2">
      <w:pPr>
        <w:pStyle w:val="a8"/>
        <w:ind w:left="426"/>
        <w:jc w:val="both"/>
        <w:rPr>
          <w:sz w:val="20"/>
          <w:szCs w:val="20"/>
        </w:rPr>
      </w:pPr>
      <w:proofErr w:type="spellStart"/>
      <w:r w:rsidRPr="00FB7C16">
        <w:rPr>
          <w:sz w:val="20"/>
          <w:szCs w:val="20"/>
        </w:rPr>
        <w:t>Твєрдохлєб</w:t>
      </w:r>
      <w:proofErr w:type="spellEnd"/>
      <w:r w:rsidRPr="00FB7C16">
        <w:rPr>
          <w:sz w:val="20"/>
          <w:szCs w:val="20"/>
        </w:rPr>
        <w:t xml:space="preserve"> </w:t>
      </w:r>
      <w:proofErr w:type="spellStart"/>
      <w:r w:rsidRPr="00FB7C16">
        <w:rPr>
          <w:sz w:val="20"/>
          <w:szCs w:val="20"/>
        </w:rPr>
        <w:t>Iгорь</w:t>
      </w:r>
      <w:proofErr w:type="spellEnd"/>
      <w:r w:rsidRPr="00FB7C16">
        <w:rPr>
          <w:sz w:val="20"/>
          <w:szCs w:val="20"/>
        </w:rPr>
        <w:t xml:space="preserve"> </w:t>
      </w:r>
      <w:proofErr w:type="spellStart"/>
      <w:r w:rsidRPr="00FB7C16">
        <w:rPr>
          <w:sz w:val="20"/>
          <w:szCs w:val="20"/>
        </w:rPr>
        <w:t>Борiсовiч</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Назаренко </w:t>
      </w:r>
      <w:proofErr w:type="spellStart"/>
      <w:r w:rsidRPr="00FB7C16">
        <w:rPr>
          <w:sz w:val="20"/>
          <w:szCs w:val="20"/>
        </w:rPr>
        <w:t>Наталiя</w:t>
      </w:r>
      <w:proofErr w:type="spellEnd"/>
      <w:r w:rsidRPr="00FB7C16">
        <w:rPr>
          <w:sz w:val="20"/>
          <w:szCs w:val="20"/>
        </w:rPr>
        <w:t xml:space="preserve"> </w:t>
      </w:r>
      <w:proofErr w:type="spellStart"/>
      <w:r w:rsidRPr="00FB7C16">
        <w:rPr>
          <w:sz w:val="20"/>
          <w:szCs w:val="20"/>
        </w:rPr>
        <w:t>Вiкторiвна</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Рибницька </w:t>
      </w:r>
      <w:r>
        <w:rPr>
          <w:sz w:val="20"/>
          <w:szCs w:val="20"/>
        </w:rPr>
        <w:t>І</w:t>
      </w:r>
      <w:r w:rsidRPr="00FB7C16">
        <w:rPr>
          <w:sz w:val="20"/>
          <w:szCs w:val="20"/>
        </w:rPr>
        <w:t>рина Олександрівна.</w:t>
      </w:r>
    </w:p>
    <w:p w:rsidR="004D482B" w:rsidRPr="00FB7C16" w:rsidRDefault="004D482B" w:rsidP="00442BF2">
      <w:pPr>
        <w:pStyle w:val="a8"/>
        <w:numPr>
          <w:ilvl w:val="0"/>
          <w:numId w:val="22"/>
        </w:numPr>
        <w:ind w:left="426" w:hanging="426"/>
        <w:jc w:val="both"/>
        <w:rPr>
          <w:sz w:val="20"/>
          <w:szCs w:val="20"/>
        </w:rPr>
      </w:pPr>
      <w:r w:rsidRPr="00FB7C16">
        <w:rPr>
          <w:sz w:val="20"/>
          <w:szCs w:val="20"/>
        </w:rPr>
        <w:t>Проект рішення не надається на підставі п.5) ч.3 ст.</w:t>
      </w:r>
      <w:r w:rsidR="008866DB">
        <w:rPr>
          <w:sz w:val="20"/>
          <w:szCs w:val="20"/>
        </w:rPr>
        <w:t xml:space="preserve"> </w:t>
      </w:r>
      <w:r w:rsidRPr="00FB7C16">
        <w:rPr>
          <w:sz w:val="20"/>
          <w:szCs w:val="20"/>
        </w:rPr>
        <w:t>35 Закону України «Про акціонерні товариства», оскільки члени Наглядової ради обираються шляхом кумулятивного голосування.</w:t>
      </w:r>
    </w:p>
    <w:p w:rsidR="004D482B" w:rsidRDefault="004D482B" w:rsidP="00442BF2">
      <w:pPr>
        <w:pStyle w:val="a8"/>
        <w:numPr>
          <w:ilvl w:val="0"/>
          <w:numId w:val="22"/>
        </w:numPr>
        <w:ind w:left="426" w:hanging="426"/>
        <w:jc w:val="both"/>
        <w:rPr>
          <w:sz w:val="20"/>
          <w:szCs w:val="20"/>
        </w:rPr>
      </w:pPr>
      <w:r w:rsidRPr="00FB7C16">
        <w:rPr>
          <w:sz w:val="20"/>
          <w:szCs w:val="20"/>
        </w:rPr>
        <w:t>1. Затвердити умови цивільно-правових договорів, що укладатимуться з членами Наглядової ради Товариства, умови</w:t>
      </w:r>
      <w:r>
        <w:rPr>
          <w:sz w:val="20"/>
          <w:szCs w:val="20"/>
        </w:rPr>
        <w:t xml:space="preserve"> </w:t>
      </w:r>
      <w:r w:rsidRPr="00FB7C16">
        <w:rPr>
          <w:sz w:val="20"/>
          <w:szCs w:val="20"/>
        </w:rPr>
        <w:t>трудового договор</w:t>
      </w:r>
      <w:r w:rsidR="008866DB">
        <w:rPr>
          <w:sz w:val="20"/>
          <w:szCs w:val="20"/>
        </w:rPr>
        <w:t>у (контракту)</w:t>
      </w:r>
      <w:r w:rsidRPr="00FB7C16">
        <w:rPr>
          <w:sz w:val="20"/>
          <w:szCs w:val="20"/>
        </w:rPr>
        <w:t xml:space="preserve"> з Головою Наглядової ради Товариства. Встановити розмір винагороди Голови Наглядової ради Товариства відповідно до штатного розпису Товариства. Затвердити розмір винагороди незалежних директорів Товариства.</w:t>
      </w:r>
    </w:p>
    <w:p w:rsidR="004D482B" w:rsidRDefault="004D482B" w:rsidP="00442BF2">
      <w:pPr>
        <w:pStyle w:val="a8"/>
        <w:ind w:left="426"/>
        <w:jc w:val="both"/>
        <w:rPr>
          <w:sz w:val="20"/>
          <w:szCs w:val="20"/>
        </w:rPr>
      </w:pPr>
      <w:r w:rsidRPr="00FB7C16">
        <w:rPr>
          <w:sz w:val="20"/>
          <w:szCs w:val="20"/>
        </w:rPr>
        <w:t>2. Надати повноваження на підписання договорів (контрактів) з членами Наглядової ради Товариства Голові Правління</w:t>
      </w:r>
      <w:r>
        <w:rPr>
          <w:sz w:val="20"/>
          <w:szCs w:val="20"/>
        </w:rPr>
        <w:t xml:space="preserve"> </w:t>
      </w:r>
      <w:r w:rsidRPr="00FB7C16">
        <w:rPr>
          <w:sz w:val="20"/>
          <w:szCs w:val="20"/>
        </w:rPr>
        <w:t>Товариства.</w:t>
      </w:r>
    </w:p>
    <w:p w:rsidR="004D482B" w:rsidRPr="00FB7C16" w:rsidRDefault="004D482B" w:rsidP="00442BF2">
      <w:pPr>
        <w:pStyle w:val="a8"/>
        <w:ind w:left="426"/>
        <w:jc w:val="both"/>
        <w:rPr>
          <w:sz w:val="20"/>
          <w:szCs w:val="20"/>
        </w:rPr>
      </w:pPr>
    </w:p>
    <w:p w:rsidR="004D482B" w:rsidRPr="00442BF2" w:rsidRDefault="004D482B" w:rsidP="00442BF2">
      <w:pPr>
        <w:ind w:firstLine="426"/>
        <w:jc w:val="both"/>
        <w:rPr>
          <w:sz w:val="20"/>
          <w:szCs w:val="20"/>
          <w:lang w:val="uk-UA"/>
        </w:rPr>
      </w:pPr>
      <w:r w:rsidRPr="00FB7C16">
        <w:rPr>
          <w:rStyle w:val="fontstyle01"/>
          <w:rFonts w:ascii="Times New Roman" w:hAnsi="Times New Roman"/>
          <w:szCs w:val="20"/>
          <w:lang w:val="uk-UA"/>
        </w:rPr>
        <w:t xml:space="preserve">Адреса веб-сайту </w:t>
      </w:r>
      <w:r w:rsidRPr="00442BF2">
        <w:rPr>
          <w:rStyle w:val="fontstyle01"/>
          <w:rFonts w:ascii="Times New Roman" w:hAnsi="Times New Roman"/>
          <w:color w:val="auto"/>
          <w:szCs w:val="20"/>
          <w:lang w:val="uk-UA"/>
        </w:rPr>
        <w:t>Товариства, на якому розміщена інформація, передбачена ст. 35 Закону України «Про акціонерні товариства»: www.nempump.com.</w:t>
      </w:r>
    </w:p>
    <w:p w:rsidR="004D482B" w:rsidRPr="00FA29B0" w:rsidRDefault="004D482B" w:rsidP="00442BF2">
      <w:pPr>
        <w:ind w:firstLine="426"/>
        <w:jc w:val="both"/>
        <w:rPr>
          <w:sz w:val="20"/>
          <w:szCs w:val="20"/>
          <w:lang w:val="uk-UA"/>
        </w:rPr>
      </w:pPr>
      <w:r w:rsidRPr="00442BF2">
        <w:rPr>
          <w:rStyle w:val="fontstyle01"/>
          <w:rFonts w:ascii="Times New Roman" w:hAnsi="Times New Roman"/>
          <w:color w:val="auto"/>
          <w:szCs w:val="20"/>
          <w:lang w:val="uk-UA"/>
        </w:rPr>
        <w:lastRenderedPageBreak/>
        <w:t>Ознайомитись з матеріалами</w:t>
      </w:r>
      <w:r w:rsidRPr="00FB7C16">
        <w:rPr>
          <w:rStyle w:val="fontstyle01"/>
          <w:rFonts w:ascii="Times New Roman" w:hAnsi="Times New Roman"/>
          <w:szCs w:val="20"/>
          <w:lang w:val="uk-UA"/>
        </w:rPr>
        <w:t xml:space="preserve"> та документами, пов’язаними з порядком денним Зборів, можна в приміщенні Наглядової</w:t>
      </w:r>
      <w:r>
        <w:rPr>
          <w:rStyle w:val="fontstyle01"/>
          <w:rFonts w:ascii="Times New Roman" w:hAnsi="Times New Roman"/>
          <w:szCs w:val="20"/>
          <w:lang w:val="uk-UA"/>
        </w:rPr>
        <w:t xml:space="preserve"> </w:t>
      </w:r>
      <w:r w:rsidRPr="00FB7C16">
        <w:rPr>
          <w:rStyle w:val="fontstyle01"/>
          <w:rFonts w:ascii="Times New Roman" w:hAnsi="Times New Roman"/>
          <w:szCs w:val="20"/>
          <w:lang w:val="uk-UA"/>
        </w:rPr>
        <w:t xml:space="preserve">ради Товариства за </w:t>
      </w:r>
      <w:proofErr w:type="spellStart"/>
      <w:r w:rsidRPr="00FB7C16">
        <w:rPr>
          <w:rStyle w:val="fontstyle01"/>
          <w:rFonts w:ascii="Times New Roman" w:hAnsi="Times New Roman"/>
          <w:szCs w:val="20"/>
          <w:lang w:val="uk-UA"/>
        </w:rPr>
        <w:t>адресою</w:t>
      </w:r>
      <w:proofErr w:type="spellEnd"/>
      <w:r w:rsidRPr="00FB7C16">
        <w:rPr>
          <w:rStyle w:val="fontstyle01"/>
          <w:rFonts w:ascii="Times New Roman" w:hAnsi="Times New Roman"/>
          <w:szCs w:val="20"/>
          <w:lang w:val="uk-UA"/>
        </w:rPr>
        <w:t>: Україна, м. Суми, площа Привокзальна, 1, в робочі дні з 10</w:t>
      </w:r>
      <w:r>
        <w:rPr>
          <w:rStyle w:val="fontstyle01"/>
          <w:rFonts w:ascii="Times New Roman" w:hAnsi="Times New Roman"/>
          <w:szCs w:val="20"/>
          <w:lang w:val="uk-UA"/>
        </w:rPr>
        <w:t>:</w:t>
      </w:r>
      <w:r w:rsidRPr="00FB7C16">
        <w:rPr>
          <w:rStyle w:val="fontstyle01"/>
          <w:rFonts w:ascii="Times New Roman" w:hAnsi="Times New Roman"/>
          <w:szCs w:val="20"/>
          <w:lang w:val="uk-UA"/>
        </w:rPr>
        <w:t>00 до 12</w:t>
      </w:r>
      <w:r>
        <w:rPr>
          <w:rStyle w:val="fontstyle01"/>
          <w:rFonts w:ascii="Times New Roman" w:hAnsi="Times New Roman"/>
          <w:szCs w:val="20"/>
          <w:lang w:val="uk-UA"/>
        </w:rPr>
        <w:t>:</w:t>
      </w:r>
      <w:r w:rsidRPr="00FB7C16">
        <w:rPr>
          <w:rStyle w:val="fontstyle01"/>
          <w:rFonts w:ascii="Times New Roman" w:hAnsi="Times New Roman"/>
          <w:szCs w:val="20"/>
          <w:lang w:val="uk-UA"/>
        </w:rPr>
        <w:t>30 або з 13</w:t>
      </w:r>
      <w:r>
        <w:rPr>
          <w:rStyle w:val="fontstyle01"/>
          <w:rFonts w:ascii="Times New Roman" w:hAnsi="Times New Roman"/>
          <w:szCs w:val="20"/>
          <w:lang w:val="uk-UA"/>
        </w:rPr>
        <w:t>:</w:t>
      </w:r>
      <w:r w:rsidRPr="00FB7C16">
        <w:rPr>
          <w:rStyle w:val="fontstyle01"/>
          <w:rFonts w:ascii="Times New Roman" w:hAnsi="Times New Roman"/>
          <w:szCs w:val="20"/>
          <w:lang w:val="uk-UA"/>
        </w:rPr>
        <w:t>30 до 16</w:t>
      </w:r>
      <w:r>
        <w:rPr>
          <w:rStyle w:val="fontstyle01"/>
          <w:rFonts w:ascii="Times New Roman" w:hAnsi="Times New Roman"/>
          <w:szCs w:val="20"/>
          <w:lang w:val="uk-UA"/>
        </w:rPr>
        <w:t>:</w:t>
      </w:r>
      <w:r w:rsidRPr="00FB7C16">
        <w:rPr>
          <w:rStyle w:val="fontstyle01"/>
          <w:rFonts w:ascii="Times New Roman" w:hAnsi="Times New Roman"/>
          <w:szCs w:val="20"/>
          <w:lang w:val="uk-UA"/>
        </w:rPr>
        <w:t>00 та в</w:t>
      </w:r>
      <w:r>
        <w:rPr>
          <w:color w:val="000000"/>
          <w:sz w:val="20"/>
          <w:szCs w:val="20"/>
          <w:lang w:val="uk-UA"/>
        </w:rPr>
        <w:t xml:space="preserve"> </w:t>
      </w:r>
      <w:r w:rsidRPr="00FB7C16">
        <w:rPr>
          <w:rStyle w:val="fontstyle01"/>
          <w:rFonts w:ascii="Times New Roman" w:hAnsi="Times New Roman"/>
          <w:szCs w:val="20"/>
          <w:lang w:val="uk-UA"/>
        </w:rPr>
        <w:t>день проведення Зборів у місці їх проведення (адреса та дата зазначені вище). Посадова особа, відповідальна за порядок</w:t>
      </w:r>
      <w:r>
        <w:rPr>
          <w:rStyle w:val="fontstyle01"/>
          <w:rFonts w:ascii="Times New Roman" w:hAnsi="Times New Roman"/>
          <w:szCs w:val="20"/>
          <w:lang w:val="uk-UA"/>
        </w:rPr>
        <w:t xml:space="preserve"> </w:t>
      </w:r>
      <w:r w:rsidRPr="00FB7C16">
        <w:rPr>
          <w:rStyle w:val="fontstyle01"/>
          <w:rFonts w:ascii="Times New Roman" w:hAnsi="Times New Roman"/>
          <w:szCs w:val="20"/>
          <w:lang w:val="uk-UA"/>
        </w:rPr>
        <w:t xml:space="preserve">ознайомлення </w:t>
      </w:r>
      <w:r w:rsidRPr="00FA29B0">
        <w:rPr>
          <w:rStyle w:val="fontstyle01"/>
          <w:rFonts w:ascii="Times New Roman" w:hAnsi="Times New Roman"/>
          <w:color w:val="auto"/>
          <w:szCs w:val="20"/>
          <w:lang w:val="uk-UA"/>
        </w:rPr>
        <w:t>акціонерів з документами – Соколов Олег Анатолійович (</w:t>
      </w:r>
      <w:proofErr w:type="spellStart"/>
      <w:r w:rsidRPr="00FA29B0">
        <w:rPr>
          <w:rStyle w:val="fontstyle01"/>
          <w:rFonts w:ascii="Times New Roman" w:hAnsi="Times New Roman"/>
          <w:color w:val="auto"/>
          <w:szCs w:val="20"/>
          <w:lang w:val="uk-UA"/>
        </w:rPr>
        <w:t>тел</w:t>
      </w:r>
      <w:proofErr w:type="spellEnd"/>
      <w:r w:rsidRPr="00FA29B0">
        <w:rPr>
          <w:rStyle w:val="fontstyle01"/>
          <w:rFonts w:ascii="Times New Roman" w:hAnsi="Times New Roman"/>
          <w:color w:val="auto"/>
          <w:szCs w:val="20"/>
          <w:lang w:val="uk-UA"/>
        </w:rPr>
        <w:t>. 0542-70-00-49).</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 xml:space="preserve">Кожний акціонер має право </w:t>
      </w:r>
      <w:proofErr w:type="spellStart"/>
      <w:r w:rsidRPr="00FA29B0">
        <w:rPr>
          <w:rStyle w:val="fontstyle01"/>
          <w:rFonts w:ascii="Times New Roman" w:hAnsi="Times New Roman"/>
          <w:color w:val="auto"/>
          <w:szCs w:val="20"/>
          <w:lang w:val="uk-UA"/>
        </w:rPr>
        <w:t>внести</w:t>
      </w:r>
      <w:proofErr w:type="spellEnd"/>
      <w:r w:rsidRPr="00FA29B0">
        <w:rPr>
          <w:rStyle w:val="fontstyle01"/>
          <w:rFonts w:ascii="Times New Roman" w:hAnsi="Times New Roman"/>
          <w:color w:val="auto"/>
          <w:szCs w:val="20"/>
          <w:lang w:val="uk-UA"/>
        </w:rPr>
        <w:t xml:space="preserve">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w:t>
      </w:r>
    </w:p>
    <w:p w:rsidR="004D482B" w:rsidRPr="00FA29B0" w:rsidRDefault="004D482B" w:rsidP="00442BF2">
      <w:pPr>
        <w:ind w:firstLine="426"/>
        <w:jc w:val="both"/>
        <w:rPr>
          <w:rStyle w:val="fontstyle01"/>
          <w:rFonts w:ascii="Times New Roman" w:hAnsi="Times New Roman"/>
          <w:color w:val="auto"/>
          <w:szCs w:val="20"/>
          <w:lang w:val="uk-UA"/>
        </w:rPr>
      </w:pPr>
      <w:r w:rsidRPr="00FA29B0">
        <w:rPr>
          <w:rStyle w:val="fontstyle01"/>
          <w:rFonts w:ascii="Times New Roman" w:hAnsi="Times New Roman"/>
          <w:color w:val="auto"/>
          <w:szCs w:val="20"/>
          <w:lang w:val="uk-UA"/>
        </w:rPr>
        <w:t>Пропозиції вносяться не пізніше ніж за 20 днів до дати проведення Зборів, а щодо кандидатів до складу органів Товариства - не пізніше ніж за сім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Пропозиція до проекту порядку денного Зборів подається в письмовій формі із зазначенням</w:t>
      </w:r>
      <w:r w:rsidRPr="00FA29B0">
        <w:rPr>
          <w:sz w:val="20"/>
          <w:szCs w:val="20"/>
          <w:lang w:val="uk-UA"/>
        </w:rPr>
        <w:t xml:space="preserve"> </w:t>
      </w:r>
      <w:r w:rsidRPr="00FA29B0">
        <w:rPr>
          <w:rStyle w:val="fontstyle01"/>
          <w:rFonts w:ascii="Times New Roman" w:hAnsi="Times New Roman"/>
          <w:color w:val="auto"/>
          <w:szCs w:val="20"/>
          <w:lang w:val="uk-UA"/>
        </w:rPr>
        <w:t>прізвища (найменування) акціонера, який її вносить, кількості, типу та/або класу належних йому акцій, змісту пропозиції до</w:t>
      </w:r>
      <w:r w:rsidRPr="00FA29B0">
        <w:rPr>
          <w:sz w:val="20"/>
          <w:szCs w:val="20"/>
          <w:lang w:val="uk-UA"/>
        </w:rPr>
        <w:t xml:space="preserve"> </w:t>
      </w:r>
      <w:r w:rsidRPr="00FA29B0">
        <w:rPr>
          <w:rStyle w:val="fontstyle01"/>
          <w:rFonts w:ascii="Times New Roman" w:hAnsi="Times New Roman"/>
          <w:color w:val="auto"/>
          <w:szCs w:val="20"/>
          <w:lang w:val="uk-UA"/>
        </w:rPr>
        <w:t>питання та/або проекту рішення, а також кількості, типу та/або класу акцій, що належать кандидату, який пропонується цим</w:t>
      </w:r>
      <w:r w:rsidRPr="00FA29B0">
        <w:rPr>
          <w:sz w:val="20"/>
          <w:szCs w:val="20"/>
          <w:lang w:val="uk-UA"/>
        </w:rPr>
        <w:t xml:space="preserve"> </w:t>
      </w:r>
      <w:r w:rsidRPr="00FA29B0">
        <w:rPr>
          <w:rStyle w:val="fontstyle01"/>
          <w:rFonts w:ascii="Times New Roman" w:hAnsi="Times New Roman"/>
          <w:color w:val="auto"/>
          <w:szCs w:val="20"/>
          <w:lang w:val="uk-UA"/>
        </w:rPr>
        <w:t>акціонером до складу органів Товариства.</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Зміни до проекту порядку денного Зборів вносяться лише шляхом включення нових питань та проектів</w:t>
      </w:r>
      <w:r w:rsidRPr="00FA29B0">
        <w:rPr>
          <w:sz w:val="20"/>
          <w:szCs w:val="20"/>
          <w:lang w:val="uk-UA"/>
        </w:rPr>
        <w:t xml:space="preserve"> </w:t>
      </w:r>
      <w:r w:rsidRPr="00FA29B0">
        <w:rPr>
          <w:rStyle w:val="fontstyle01"/>
          <w:rFonts w:ascii="Times New Roman" w:hAnsi="Times New Roman"/>
          <w:color w:val="auto"/>
          <w:szCs w:val="20"/>
          <w:lang w:val="uk-UA"/>
        </w:rPr>
        <w:t>рішень із запропонованих питань. У разі внесення змін до проекту порядку денного Зборів Товариство не пізніше ніж за 10 днів до дати</w:t>
      </w:r>
      <w:r w:rsidRPr="00FA29B0">
        <w:rPr>
          <w:sz w:val="20"/>
          <w:szCs w:val="20"/>
          <w:lang w:val="uk-UA"/>
        </w:rPr>
        <w:t xml:space="preserve"> </w:t>
      </w:r>
      <w:r w:rsidRPr="00FA29B0">
        <w:rPr>
          <w:rStyle w:val="fontstyle01"/>
          <w:rFonts w:ascii="Times New Roman" w:hAnsi="Times New Roman"/>
          <w:color w:val="auto"/>
          <w:szCs w:val="20"/>
          <w:lang w:val="uk-UA"/>
        </w:rPr>
        <w:t>проведення Зборів повідомляє акціонерів про такі зміни та направляє порядок денний, а також проекти рішень, що</w:t>
      </w:r>
      <w:r w:rsidRPr="00FA29B0">
        <w:rPr>
          <w:sz w:val="20"/>
          <w:szCs w:val="20"/>
          <w:lang w:val="uk-UA"/>
        </w:rPr>
        <w:t xml:space="preserve"> </w:t>
      </w:r>
      <w:r w:rsidRPr="00FA29B0">
        <w:rPr>
          <w:rStyle w:val="fontstyle01"/>
          <w:rFonts w:ascii="Times New Roman" w:hAnsi="Times New Roman"/>
          <w:color w:val="auto"/>
          <w:szCs w:val="20"/>
          <w:lang w:val="uk-UA"/>
        </w:rPr>
        <w:t>додаються на підставі пропозицій акціонерів.</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Оскарження акціонером рішення Товариства про відмову у включенні його пропозицій до проекту порядку денного до</w:t>
      </w:r>
      <w:r w:rsidRPr="00FA29B0">
        <w:rPr>
          <w:sz w:val="20"/>
          <w:szCs w:val="20"/>
          <w:lang w:val="uk-UA"/>
        </w:rPr>
        <w:t xml:space="preserve"> </w:t>
      </w:r>
      <w:r w:rsidRPr="00FA29B0">
        <w:rPr>
          <w:rStyle w:val="fontstyle01"/>
          <w:rFonts w:ascii="Times New Roman" w:hAnsi="Times New Roman"/>
          <w:color w:val="auto"/>
          <w:szCs w:val="20"/>
          <w:lang w:val="uk-UA"/>
        </w:rPr>
        <w:t>суду не зупиняє проведення Зборів. Суд за результатами розгляду справи може постановити рішення про зобов'язання</w:t>
      </w:r>
      <w:r w:rsidRPr="00FA29B0">
        <w:rPr>
          <w:sz w:val="20"/>
          <w:szCs w:val="20"/>
          <w:lang w:val="uk-UA"/>
        </w:rPr>
        <w:t xml:space="preserve"> </w:t>
      </w:r>
      <w:r w:rsidRPr="00FA29B0">
        <w:rPr>
          <w:rStyle w:val="fontstyle01"/>
          <w:rFonts w:ascii="Times New Roman" w:hAnsi="Times New Roman"/>
          <w:color w:val="auto"/>
          <w:szCs w:val="20"/>
          <w:lang w:val="uk-UA"/>
        </w:rPr>
        <w:t>Товариства провести загальні збори з питання, у включенні якого до проекту порядку денного було безпідставно відмовлено</w:t>
      </w:r>
      <w:r w:rsidRPr="00FA29B0">
        <w:rPr>
          <w:sz w:val="20"/>
          <w:szCs w:val="20"/>
          <w:lang w:val="uk-UA"/>
        </w:rPr>
        <w:t xml:space="preserve"> </w:t>
      </w:r>
      <w:r w:rsidRPr="00FA29B0">
        <w:rPr>
          <w:rStyle w:val="fontstyle01"/>
          <w:rFonts w:ascii="Times New Roman" w:hAnsi="Times New Roman"/>
          <w:color w:val="auto"/>
          <w:szCs w:val="20"/>
          <w:lang w:val="uk-UA"/>
        </w:rPr>
        <w:t>акціонеру.</w:t>
      </w:r>
    </w:p>
    <w:p w:rsidR="004D482B" w:rsidRPr="00FA29B0" w:rsidRDefault="004D482B" w:rsidP="00C645B6">
      <w:pPr>
        <w:ind w:firstLine="426"/>
        <w:jc w:val="both"/>
        <w:rPr>
          <w:rStyle w:val="fontstyle01"/>
          <w:rFonts w:ascii="Times New Roman" w:hAnsi="Times New Roman"/>
          <w:color w:val="auto"/>
        </w:rPr>
      </w:pPr>
      <w:r w:rsidRPr="00FA29B0">
        <w:rPr>
          <w:rStyle w:val="fontstyle01"/>
          <w:rFonts w:ascii="Times New Roman" w:hAnsi="Times New Roman"/>
          <w:color w:val="auto"/>
          <w:szCs w:val="20"/>
          <w:lang w:val="uk-UA"/>
        </w:rPr>
        <w:t>Для реєстрації та участі в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Зборах, оформлені</w:t>
      </w:r>
      <w:r w:rsidRPr="00FA29B0">
        <w:rPr>
          <w:sz w:val="20"/>
          <w:szCs w:val="20"/>
          <w:lang w:val="uk-UA"/>
        </w:rPr>
        <w:t xml:space="preserve"> </w:t>
      </w:r>
      <w:r w:rsidRPr="00FA29B0">
        <w:rPr>
          <w:rStyle w:val="fontstyle01"/>
          <w:rFonts w:ascii="Times New Roman" w:hAnsi="Times New Roman"/>
          <w:color w:val="auto"/>
          <w:szCs w:val="20"/>
          <w:lang w:val="uk-UA"/>
        </w:rPr>
        <w:t>згідно з вимогами законодавства України.</w:t>
      </w:r>
      <w:r w:rsidRPr="00FA29B0">
        <w:rPr>
          <w:rStyle w:val="fontstyle01"/>
          <w:rFonts w:ascii="Times New Roman" w:hAnsi="Times New Roman"/>
          <w:color w:val="auto"/>
        </w:rPr>
        <w:t xml:space="preserve"> </w:t>
      </w:r>
    </w:p>
    <w:p w:rsidR="004D482B" w:rsidRPr="00FA29B0" w:rsidRDefault="004D482B" w:rsidP="00C645B6">
      <w:pPr>
        <w:pStyle w:val="rvps2"/>
        <w:spacing w:before="0" w:beforeAutospacing="0" w:after="0" w:afterAutospacing="0"/>
        <w:ind w:firstLine="408"/>
        <w:jc w:val="both"/>
        <w:rPr>
          <w:rStyle w:val="fontstyle01"/>
          <w:rFonts w:ascii="Times New Roman" w:hAnsi="Times New Roman"/>
          <w:color w:val="auto"/>
          <w:szCs w:val="20"/>
          <w:lang w:val="uk-UA"/>
        </w:rPr>
      </w:pPr>
      <w:r w:rsidRPr="00FA29B0">
        <w:rPr>
          <w:rStyle w:val="fontstyle01"/>
          <w:rFonts w:ascii="Times New Roman" w:hAnsi="Times New Roman"/>
          <w:color w:val="auto"/>
          <w:szCs w:val="20"/>
          <w:lang w:val="uk-UA"/>
        </w:rPr>
        <w:t xml:space="preserve">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w:t>
      </w:r>
      <w:bookmarkStart w:id="1" w:name="n520"/>
      <w:bookmarkEnd w:id="1"/>
      <w:r w:rsidRPr="00FA29B0">
        <w:rPr>
          <w:rStyle w:val="fontstyle01"/>
          <w:rFonts w:ascii="Times New Roman" w:hAnsi="Times New Roman"/>
          <w:color w:val="auto"/>
          <w:szCs w:val="20"/>
          <w:lang w:val="uk-UA"/>
        </w:rPr>
        <w:t>Посадові особи органів Товариства та їх афілійовані особи не можуть бути представниками інших акціонерів Товариства на Зборах.</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Акціонер має право призначити свого представника постійно або на певний строк. Акціонер має право у будь-який</w:t>
      </w:r>
      <w:r w:rsidRPr="00FA29B0">
        <w:rPr>
          <w:rStyle w:val="fontstyle01"/>
          <w:rFonts w:ascii="Times New Roman" w:hAnsi="Times New Roman"/>
          <w:color w:val="auto"/>
          <w:lang w:val="uk-UA"/>
        </w:rPr>
        <w:t xml:space="preserve"> </w:t>
      </w:r>
      <w:r w:rsidRPr="00FA29B0">
        <w:rPr>
          <w:rStyle w:val="fontstyle01"/>
          <w:rFonts w:ascii="Times New Roman" w:hAnsi="Times New Roman"/>
          <w:color w:val="auto"/>
          <w:szCs w:val="20"/>
          <w:lang w:val="uk-UA"/>
        </w:rPr>
        <w:t>момент замінити свого представника, повідомивши про це виконавчий орган Товариства.</w:t>
      </w:r>
      <w:r w:rsidRPr="00FA29B0">
        <w:rPr>
          <w:sz w:val="20"/>
          <w:szCs w:val="20"/>
          <w:lang w:val="uk-UA"/>
        </w:rPr>
        <w:t xml:space="preserve"> </w:t>
      </w:r>
      <w:r w:rsidRPr="00FA29B0">
        <w:rPr>
          <w:rStyle w:val="fontstyle01"/>
          <w:rFonts w:ascii="Times New Roman" w:hAnsi="Times New Roman"/>
          <w:color w:val="auto"/>
          <w:szCs w:val="20"/>
          <w:lang w:val="uk-UA"/>
        </w:rPr>
        <w:t>Повідомлення акціонером виконавчого органу Товариства про призначення, заміну або відкликання свого представника</w:t>
      </w:r>
      <w:r w:rsidRPr="00FA29B0">
        <w:rPr>
          <w:sz w:val="20"/>
          <w:szCs w:val="20"/>
          <w:lang w:val="uk-UA"/>
        </w:rPr>
        <w:t xml:space="preserve"> </w:t>
      </w:r>
      <w:r w:rsidRPr="00FA29B0">
        <w:rPr>
          <w:rStyle w:val="fontstyle01"/>
          <w:rFonts w:ascii="Times New Roman" w:hAnsi="Times New Roman"/>
          <w:color w:val="auto"/>
          <w:szCs w:val="20"/>
          <w:lang w:val="uk-UA"/>
        </w:rPr>
        <w:t>може здійснюватися за допомогою засобів електронного зв'язку відповідно до законодавства про електронний документообіг.</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Довіреність на право участі та голосування на Зборах, видана фізичною особою, посвідчується нотаріусом або</w:t>
      </w:r>
      <w:r w:rsidRPr="00FA29B0">
        <w:rPr>
          <w:sz w:val="20"/>
          <w:szCs w:val="20"/>
          <w:lang w:val="uk-UA"/>
        </w:rPr>
        <w:t xml:space="preserve"> </w:t>
      </w:r>
      <w:r w:rsidRPr="00FA29B0">
        <w:rPr>
          <w:rStyle w:val="fontstyle01"/>
          <w:rFonts w:ascii="Times New Roman" w:hAnsi="Times New Roman"/>
          <w:color w:val="auto"/>
          <w:szCs w:val="20"/>
          <w:lang w:val="uk-UA"/>
        </w:rPr>
        <w:t>іншими посадовими особами, які вчиняють нотаріальні дії, а також може посвідчуватися депозитарною установою у</w:t>
      </w:r>
      <w:r w:rsidRPr="00FA29B0">
        <w:rPr>
          <w:sz w:val="20"/>
          <w:szCs w:val="20"/>
          <w:lang w:val="uk-UA"/>
        </w:rPr>
        <w:t xml:space="preserve"> </w:t>
      </w:r>
      <w:r w:rsidRPr="00FA29B0">
        <w:rPr>
          <w:rStyle w:val="fontstyle01"/>
          <w:rFonts w:ascii="Times New Roman" w:hAnsi="Times New Roman"/>
          <w:color w:val="auto"/>
          <w:szCs w:val="20"/>
          <w:lang w:val="uk-UA"/>
        </w:rPr>
        <w:t>встановленому Національною комісією з цінних паперів та фондового ринку порядку. Довіреність на право участі та</w:t>
      </w:r>
      <w:r w:rsidRPr="00FA29B0">
        <w:rPr>
          <w:sz w:val="20"/>
          <w:szCs w:val="20"/>
          <w:lang w:val="uk-UA"/>
        </w:rPr>
        <w:t xml:space="preserve"> </w:t>
      </w:r>
      <w:r w:rsidRPr="00FA29B0">
        <w:rPr>
          <w:rStyle w:val="fontstyle01"/>
          <w:rFonts w:ascii="Times New Roman" w:hAnsi="Times New Roman"/>
          <w:color w:val="auto"/>
          <w:szCs w:val="20"/>
          <w:lang w:val="uk-UA"/>
        </w:rPr>
        <w:t>голосування на Зборах від імені юридичної особи видається її органом або іншою особою, уповноваженою на це її установчими документами.</w:t>
      </w:r>
      <w:r w:rsidRPr="00FA29B0">
        <w:rPr>
          <w:sz w:val="20"/>
          <w:szCs w:val="20"/>
          <w:lang w:val="uk-UA"/>
        </w:rPr>
        <w:t xml:space="preserve"> </w:t>
      </w:r>
      <w:r w:rsidRPr="00FA29B0">
        <w:rPr>
          <w:rStyle w:val="fontstyle01"/>
          <w:rFonts w:ascii="Times New Roman" w:hAnsi="Times New Roman"/>
          <w:color w:val="auto"/>
          <w:szCs w:val="20"/>
          <w:lang w:val="uk-UA"/>
        </w:rPr>
        <w:t>Довіреність на право участі та голосування на Зборах може містити завдання щодо голосування, тобто перелік</w:t>
      </w:r>
      <w:r w:rsidRPr="00FA29B0">
        <w:rPr>
          <w:sz w:val="20"/>
          <w:szCs w:val="20"/>
          <w:lang w:val="uk-UA"/>
        </w:rPr>
        <w:t xml:space="preserve"> </w:t>
      </w:r>
      <w:r w:rsidRPr="00FA29B0">
        <w:rPr>
          <w:rStyle w:val="fontstyle01"/>
          <w:rFonts w:ascii="Times New Roman" w:hAnsi="Times New Roman"/>
          <w:color w:val="auto"/>
          <w:szCs w:val="20"/>
          <w:lang w:val="uk-UA"/>
        </w:rPr>
        <w:t>питань, порядку денного Зборів із зазначенням того, як і за яке (проти якого) рішення потрібно проголосувати. Під</w:t>
      </w:r>
      <w:r w:rsidRPr="00FA29B0">
        <w:rPr>
          <w:sz w:val="20"/>
          <w:szCs w:val="20"/>
          <w:lang w:val="uk-UA"/>
        </w:rPr>
        <w:t xml:space="preserve"> </w:t>
      </w:r>
      <w:r w:rsidRPr="00FA29B0">
        <w:rPr>
          <w:rStyle w:val="fontstyle01"/>
          <w:rFonts w:ascii="Times New Roman" w:hAnsi="Times New Roman"/>
          <w:color w:val="auto"/>
          <w:szCs w:val="20"/>
          <w:lang w:val="uk-UA"/>
        </w:rPr>
        <w:t>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4D482B" w:rsidRPr="00FB7C16" w:rsidRDefault="004D482B" w:rsidP="00C645B6">
      <w:pPr>
        <w:ind w:firstLine="426"/>
        <w:jc w:val="both"/>
        <w:rPr>
          <w:rStyle w:val="fontstyle01"/>
          <w:rFonts w:ascii="Times New Roman" w:hAnsi="Times New Roman"/>
          <w:szCs w:val="20"/>
          <w:lang w:val="uk-UA"/>
        </w:rPr>
      </w:pPr>
      <w:r w:rsidRPr="00FA29B0">
        <w:rPr>
          <w:rStyle w:val="fontstyle01"/>
          <w:rFonts w:ascii="Times New Roman" w:hAnsi="Times New Roman"/>
          <w:color w:val="auto"/>
          <w:szCs w:val="20"/>
          <w:lang w:val="uk-UA"/>
        </w:rPr>
        <w:t>Акціонер має право видати довіреність на право участі та голосування на Зборах декільком своїм представникам.</w:t>
      </w:r>
      <w:r w:rsidRPr="00FA29B0">
        <w:rPr>
          <w:sz w:val="20"/>
          <w:szCs w:val="20"/>
          <w:lang w:val="uk-UA"/>
        </w:rPr>
        <w:t xml:space="preserve"> </w:t>
      </w:r>
      <w:r w:rsidRPr="00FA29B0">
        <w:rPr>
          <w:rStyle w:val="fontstyle01"/>
          <w:rFonts w:ascii="Times New Roman" w:hAnsi="Times New Roman"/>
          <w:color w:val="auto"/>
          <w:szCs w:val="20"/>
          <w:lang w:val="uk-UA"/>
        </w:rPr>
        <w:t>Акціонер має право у будь-який час відкликати свого представника на Зборах.</w:t>
      </w:r>
      <w:r w:rsidRPr="00FA29B0">
        <w:rPr>
          <w:sz w:val="20"/>
          <w:szCs w:val="20"/>
          <w:lang w:val="uk-UA"/>
        </w:rPr>
        <w:t xml:space="preserve"> </w:t>
      </w:r>
      <w:r w:rsidRPr="00FA29B0">
        <w:rPr>
          <w:rStyle w:val="fontstyle01"/>
          <w:rFonts w:ascii="Times New Roman" w:hAnsi="Times New Roman"/>
          <w:color w:val="auto"/>
          <w:szCs w:val="20"/>
          <w:lang w:val="uk-UA"/>
        </w:rPr>
        <w:t>Надання довіреності на право участі та голосування на Зборах не виключає право участі на цих Зборах акціонера, який видав довіреність, з</w:t>
      </w:r>
      <w:r w:rsidRPr="00FB7C16">
        <w:rPr>
          <w:rStyle w:val="fontstyle01"/>
          <w:rFonts w:ascii="Times New Roman" w:hAnsi="Times New Roman"/>
          <w:szCs w:val="20"/>
          <w:lang w:val="uk-UA"/>
        </w:rPr>
        <w:t>амість свого представника.</w:t>
      </w:r>
    </w:p>
    <w:p w:rsidR="004D482B" w:rsidRPr="00D05A01" w:rsidRDefault="004D482B" w:rsidP="003D1F57">
      <w:pPr>
        <w:jc w:val="center"/>
        <w:rPr>
          <w:rStyle w:val="fontstyle21"/>
          <w:rFonts w:ascii="Times New Roman" w:hAnsi="Times New Roman"/>
          <w:bCs/>
          <w:sz w:val="16"/>
          <w:szCs w:val="16"/>
          <w:lang w:val="uk-UA"/>
        </w:rPr>
      </w:pPr>
    </w:p>
    <w:p w:rsidR="004D482B" w:rsidRPr="00FB7C16" w:rsidRDefault="004D482B" w:rsidP="003D1F57">
      <w:pPr>
        <w:jc w:val="center"/>
        <w:rPr>
          <w:sz w:val="20"/>
          <w:szCs w:val="20"/>
          <w:lang w:val="uk-UA"/>
        </w:rPr>
      </w:pPr>
      <w:r w:rsidRPr="00FB7C16">
        <w:rPr>
          <w:rStyle w:val="fontstyle21"/>
          <w:rFonts w:ascii="Times New Roman" w:hAnsi="Times New Roman"/>
          <w:bCs/>
          <w:szCs w:val="20"/>
          <w:lang w:val="uk-UA"/>
        </w:rPr>
        <w:t>Основні показники фінансово-господарської діяльності</w:t>
      </w:r>
      <w:r w:rsidRPr="00FB7C16">
        <w:rPr>
          <w:b/>
          <w:bCs/>
          <w:color w:val="000000"/>
          <w:sz w:val="20"/>
          <w:szCs w:val="20"/>
          <w:lang w:val="uk-UA"/>
        </w:rPr>
        <w:t xml:space="preserve"> </w:t>
      </w:r>
      <w:r w:rsidRPr="00FB7C16">
        <w:rPr>
          <w:rStyle w:val="fontstyle21"/>
          <w:rFonts w:ascii="Times New Roman" w:hAnsi="Times New Roman"/>
          <w:bCs/>
          <w:szCs w:val="20"/>
          <w:lang w:val="uk-UA"/>
        </w:rPr>
        <w:t>Товариства за 2018 рік (тис. грн.)</w:t>
      </w: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417"/>
        <w:gridCol w:w="1418"/>
      </w:tblGrid>
      <w:tr w:rsidR="004D482B" w:rsidRPr="00FB7C16" w:rsidTr="00BF4464">
        <w:trPr>
          <w:trHeight w:val="300"/>
        </w:trPr>
        <w:tc>
          <w:tcPr>
            <w:tcW w:w="6804" w:type="dxa"/>
            <w:vMerge w:val="restart"/>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Найменування показника</w:t>
            </w:r>
          </w:p>
        </w:tc>
        <w:tc>
          <w:tcPr>
            <w:tcW w:w="2835" w:type="dxa"/>
            <w:gridSpan w:val="2"/>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Період</w:t>
            </w:r>
          </w:p>
        </w:tc>
      </w:tr>
      <w:tr w:rsidR="004D482B" w:rsidRPr="00FB7C16" w:rsidTr="00BF4464">
        <w:trPr>
          <w:trHeight w:val="300"/>
        </w:trPr>
        <w:tc>
          <w:tcPr>
            <w:tcW w:w="6804" w:type="dxa"/>
            <w:vMerge/>
            <w:shd w:val="clear" w:color="000000" w:fill="auto"/>
            <w:vAlign w:val="center"/>
          </w:tcPr>
          <w:p w:rsidR="004D482B" w:rsidRPr="00FB7C16" w:rsidRDefault="004D482B" w:rsidP="003D1F57">
            <w:pPr>
              <w:widowControl w:val="0"/>
              <w:autoSpaceDE w:val="0"/>
              <w:autoSpaceDN w:val="0"/>
              <w:adjustRightInd w:val="0"/>
              <w:rPr>
                <w:sz w:val="20"/>
                <w:szCs w:val="20"/>
                <w:lang w:val="uk-UA"/>
              </w:rPr>
            </w:pPr>
          </w:p>
        </w:tc>
        <w:tc>
          <w:tcPr>
            <w:tcW w:w="1417" w:type="dxa"/>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звітний</w:t>
            </w:r>
          </w:p>
        </w:tc>
        <w:tc>
          <w:tcPr>
            <w:tcW w:w="1418" w:type="dxa"/>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попередній</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Усього активів</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1 759 845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1 545 401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Основні засоби (за залишковою вартістю)</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571 401</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562 216</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Запаси</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528 825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518 646</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Сумарна дебіторська заборгованість</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457 218</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341 257</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Гроші та їх еквіваленти</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118 287</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56 262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Нерозподілений прибуток (непокритий збиток)</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923 027</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924 931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Власний капітал</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1 095 065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1 093 891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Зареєстрований статутний капітал</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24 722</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24 722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Довгострокові зобов'язання і забезпечення</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15 396</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149 472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Поточні зобов'язання і забезпечення</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649 384</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302 038</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Чистий фінансовий результат: прибуток  (збиток)</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1 174</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114 188</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Середньорічна кількість акцій (шт.)</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30 902 073</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30 902 073</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Чистий прибуток (збиток) на одну просту акцію (грн)</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0,03799</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3,69516</w:t>
            </w:r>
          </w:p>
        </w:tc>
      </w:tr>
    </w:tbl>
    <w:p w:rsidR="004D482B" w:rsidRDefault="004D482B" w:rsidP="003D1F57">
      <w:pPr>
        <w:widowControl w:val="0"/>
        <w:autoSpaceDE w:val="0"/>
        <w:autoSpaceDN w:val="0"/>
        <w:adjustRightInd w:val="0"/>
        <w:ind w:firstLine="454"/>
        <w:jc w:val="right"/>
        <w:rPr>
          <w:b/>
          <w:bCs/>
          <w:sz w:val="20"/>
          <w:szCs w:val="20"/>
          <w:lang w:val="uk-UA"/>
        </w:rPr>
      </w:pPr>
    </w:p>
    <w:p w:rsidR="004D482B" w:rsidRPr="00FB7C16" w:rsidRDefault="004D482B" w:rsidP="003D1F57">
      <w:pPr>
        <w:widowControl w:val="0"/>
        <w:autoSpaceDE w:val="0"/>
        <w:autoSpaceDN w:val="0"/>
        <w:adjustRightInd w:val="0"/>
        <w:ind w:firstLine="454"/>
        <w:jc w:val="right"/>
        <w:rPr>
          <w:sz w:val="20"/>
          <w:szCs w:val="20"/>
          <w:lang w:val="uk-UA"/>
        </w:rPr>
      </w:pPr>
      <w:r w:rsidRPr="00FB7C16">
        <w:rPr>
          <w:b/>
          <w:bCs/>
          <w:sz w:val="20"/>
          <w:szCs w:val="20"/>
          <w:lang w:val="uk-UA"/>
        </w:rPr>
        <w:t>Наглядова рада Товариства</w:t>
      </w:r>
    </w:p>
    <w:sectPr w:rsidR="004D482B" w:rsidRPr="00FB7C16" w:rsidSect="00D05A01">
      <w:pgSz w:w="12240" w:h="15840"/>
      <w:pgMar w:top="567" w:right="474" w:bottom="42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B23256"/>
    <w:lvl w:ilvl="0">
      <w:numFmt w:val="bullet"/>
      <w:lvlText w:val="*"/>
      <w:lvlJc w:val="left"/>
    </w:lvl>
  </w:abstractNum>
  <w:abstractNum w:abstractNumId="1">
    <w:nsid w:val="05391C62"/>
    <w:multiLevelType w:val="hybridMultilevel"/>
    <w:tmpl w:val="35D0F4BA"/>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
    <w:nsid w:val="0D385B6D"/>
    <w:multiLevelType w:val="hybridMultilevel"/>
    <w:tmpl w:val="4AF859F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FA90712"/>
    <w:multiLevelType w:val="hybridMultilevel"/>
    <w:tmpl w:val="6A862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3F7623"/>
    <w:multiLevelType w:val="hybridMultilevel"/>
    <w:tmpl w:val="BF2ED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643E27"/>
    <w:multiLevelType w:val="hybridMultilevel"/>
    <w:tmpl w:val="10EA5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C31B97"/>
    <w:multiLevelType w:val="multilevel"/>
    <w:tmpl w:val="6C2C3C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246F81"/>
    <w:multiLevelType w:val="multilevel"/>
    <w:tmpl w:val="6C2C3C16"/>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7C15C4"/>
    <w:multiLevelType w:val="hybridMultilevel"/>
    <w:tmpl w:val="43FC7E30"/>
    <w:lvl w:ilvl="0" w:tplc="E7B6F7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4C1A8D"/>
    <w:multiLevelType w:val="hybridMultilevel"/>
    <w:tmpl w:val="9F421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797D27"/>
    <w:multiLevelType w:val="hybridMultilevel"/>
    <w:tmpl w:val="605C3662"/>
    <w:lvl w:ilvl="0" w:tplc="32CE798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1">
    <w:nsid w:val="2DA13FFF"/>
    <w:multiLevelType w:val="hybridMultilevel"/>
    <w:tmpl w:val="459E2478"/>
    <w:lvl w:ilvl="0" w:tplc="F1667A46">
      <w:start w:val="1"/>
      <w:numFmt w:val="decimal"/>
      <w:lvlText w:val="%1."/>
      <w:lvlJc w:val="left"/>
      <w:pPr>
        <w:ind w:left="36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E44E66"/>
    <w:multiLevelType w:val="hybridMultilevel"/>
    <w:tmpl w:val="FFF0662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2E5BB0"/>
    <w:multiLevelType w:val="hybridMultilevel"/>
    <w:tmpl w:val="6C2C3C16"/>
    <w:lvl w:ilvl="0" w:tplc="AD762AB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3959409A"/>
    <w:multiLevelType w:val="hybridMultilevel"/>
    <w:tmpl w:val="C66EE228"/>
    <w:lvl w:ilvl="0" w:tplc="84D8EBF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9AA658B"/>
    <w:multiLevelType w:val="hybridMultilevel"/>
    <w:tmpl w:val="83467E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D75491"/>
    <w:multiLevelType w:val="hybridMultilevel"/>
    <w:tmpl w:val="E402DA2A"/>
    <w:lvl w:ilvl="0" w:tplc="F43AE54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DDF4E54"/>
    <w:multiLevelType w:val="hybridMultilevel"/>
    <w:tmpl w:val="22765820"/>
    <w:lvl w:ilvl="0" w:tplc="4AF27684">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0611757"/>
    <w:multiLevelType w:val="hybridMultilevel"/>
    <w:tmpl w:val="1E9C90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1B50EEA"/>
    <w:multiLevelType w:val="multilevel"/>
    <w:tmpl w:val="33443A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5C72AA"/>
    <w:multiLevelType w:val="hybridMultilevel"/>
    <w:tmpl w:val="0658DE86"/>
    <w:lvl w:ilvl="0" w:tplc="328EC0AC">
      <w:start w:val="12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43613101"/>
    <w:multiLevelType w:val="hybridMultilevel"/>
    <w:tmpl w:val="D5025F5E"/>
    <w:lvl w:ilvl="0" w:tplc="20D63D46">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422153A"/>
    <w:multiLevelType w:val="hybridMultilevel"/>
    <w:tmpl w:val="B9522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68533E"/>
    <w:multiLevelType w:val="hybridMultilevel"/>
    <w:tmpl w:val="54F4A012"/>
    <w:lvl w:ilvl="0" w:tplc="B866D8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AE04722"/>
    <w:multiLevelType w:val="hybridMultilevel"/>
    <w:tmpl w:val="F5C64B8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03667A"/>
    <w:multiLevelType w:val="hybridMultilevel"/>
    <w:tmpl w:val="50FE9C1C"/>
    <w:lvl w:ilvl="0" w:tplc="5978E5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2D7956"/>
    <w:multiLevelType w:val="hybridMultilevel"/>
    <w:tmpl w:val="D51ABD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F4D4513"/>
    <w:multiLevelType w:val="hybridMultilevel"/>
    <w:tmpl w:val="6AFA9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727033"/>
    <w:multiLevelType w:val="hybridMultilevel"/>
    <w:tmpl w:val="04D496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FDF4A31"/>
    <w:multiLevelType w:val="hybridMultilevel"/>
    <w:tmpl w:val="1DA6B1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3167CEC"/>
    <w:multiLevelType w:val="multilevel"/>
    <w:tmpl w:val="C226B910"/>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482247F"/>
    <w:multiLevelType w:val="hybridMultilevel"/>
    <w:tmpl w:val="33443A62"/>
    <w:lvl w:ilvl="0" w:tplc="5978E5D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49B565F"/>
    <w:multiLevelType w:val="hybridMultilevel"/>
    <w:tmpl w:val="57B8A2F0"/>
    <w:lvl w:ilvl="0" w:tplc="0958BA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652E554E"/>
    <w:multiLevelType w:val="hybridMultilevel"/>
    <w:tmpl w:val="E88AB0EE"/>
    <w:lvl w:ilvl="0" w:tplc="4E28D9F4">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4E5307"/>
    <w:multiLevelType w:val="hybridMultilevel"/>
    <w:tmpl w:val="EBA47032"/>
    <w:lvl w:ilvl="0" w:tplc="E7D6A3F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6929CF"/>
    <w:multiLevelType w:val="hybridMultilevel"/>
    <w:tmpl w:val="2F3ED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1"/>
  </w:num>
  <w:num w:numId="4">
    <w:abstractNumId w:val="3"/>
  </w:num>
  <w:num w:numId="5">
    <w:abstractNumId w:val="26"/>
  </w:num>
  <w:num w:numId="6">
    <w:abstractNumId w:val="31"/>
  </w:num>
  <w:num w:numId="7">
    <w:abstractNumId w:val="19"/>
  </w:num>
  <w:num w:numId="8">
    <w:abstractNumId w:val="25"/>
  </w:num>
  <w:num w:numId="9">
    <w:abstractNumId w:val="13"/>
  </w:num>
  <w:num w:numId="10">
    <w:abstractNumId w:val="30"/>
  </w:num>
  <w:num w:numId="11">
    <w:abstractNumId w:val="6"/>
  </w:num>
  <w:num w:numId="12">
    <w:abstractNumId w:val="8"/>
  </w:num>
  <w:num w:numId="13">
    <w:abstractNumId w:val="7"/>
  </w:num>
  <w:num w:numId="14">
    <w:abstractNumId w:val="34"/>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4"/>
  </w:num>
  <w:num w:numId="20">
    <w:abstractNumId w:val="4"/>
  </w:num>
  <w:num w:numId="21">
    <w:abstractNumId w:val="5"/>
  </w:num>
  <w:num w:numId="22">
    <w:abstractNumId w:val="21"/>
  </w:num>
  <w:num w:numId="23">
    <w:abstractNumId w:val="27"/>
  </w:num>
  <w:num w:numId="24">
    <w:abstractNumId w:val="15"/>
  </w:num>
  <w:num w:numId="25">
    <w:abstractNumId w:val="29"/>
  </w:num>
  <w:num w:numId="26">
    <w:abstractNumId w:val="2"/>
  </w:num>
  <w:num w:numId="27">
    <w:abstractNumId w:val="32"/>
  </w:num>
  <w:num w:numId="28">
    <w:abstractNumId w:val="28"/>
  </w:num>
  <w:num w:numId="29">
    <w:abstractNumId w:val="20"/>
  </w:num>
  <w:num w:numId="30">
    <w:abstractNumId w:val="22"/>
  </w:num>
  <w:num w:numId="31">
    <w:abstractNumId w:val="17"/>
  </w:num>
  <w:num w:numId="32">
    <w:abstractNumId w:val="33"/>
  </w:num>
  <w:num w:numId="33">
    <w:abstractNumId w:val="12"/>
  </w:num>
  <w:num w:numId="34">
    <w:abstractNumId w:val="10"/>
  </w:num>
  <w:num w:numId="35">
    <w:abstractNumId w:val="24"/>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616"/>
    <w:rsid w:val="00012514"/>
    <w:rsid w:val="00041B5A"/>
    <w:rsid w:val="00074709"/>
    <w:rsid w:val="000936A8"/>
    <w:rsid w:val="000D3AD3"/>
    <w:rsid w:val="000E034E"/>
    <w:rsid w:val="000F3069"/>
    <w:rsid w:val="00190112"/>
    <w:rsid w:val="00190679"/>
    <w:rsid w:val="001948ED"/>
    <w:rsid w:val="001A578C"/>
    <w:rsid w:val="001A5BF7"/>
    <w:rsid w:val="001C0C19"/>
    <w:rsid w:val="001C3843"/>
    <w:rsid w:val="001C4F7D"/>
    <w:rsid w:val="001F2394"/>
    <w:rsid w:val="00203EE8"/>
    <w:rsid w:val="0020582C"/>
    <w:rsid w:val="00215466"/>
    <w:rsid w:val="00223CEA"/>
    <w:rsid w:val="00223FAC"/>
    <w:rsid w:val="00231078"/>
    <w:rsid w:val="002413C0"/>
    <w:rsid w:val="002564C5"/>
    <w:rsid w:val="00272376"/>
    <w:rsid w:val="00277343"/>
    <w:rsid w:val="00290BC9"/>
    <w:rsid w:val="00294902"/>
    <w:rsid w:val="002B039F"/>
    <w:rsid w:val="002B7008"/>
    <w:rsid w:val="002C7140"/>
    <w:rsid w:val="00346BF2"/>
    <w:rsid w:val="00357A2C"/>
    <w:rsid w:val="0036013F"/>
    <w:rsid w:val="00365740"/>
    <w:rsid w:val="00387EA9"/>
    <w:rsid w:val="003A11FA"/>
    <w:rsid w:val="003A55E2"/>
    <w:rsid w:val="003B734D"/>
    <w:rsid w:val="003C28C0"/>
    <w:rsid w:val="003D1F57"/>
    <w:rsid w:val="003D46C3"/>
    <w:rsid w:val="003E4BCA"/>
    <w:rsid w:val="003E5B13"/>
    <w:rsid w:val="003F177D"/>
    <w:rsid w:val="00424ECD"/>
    <w:rsid w:val="00442BF2"/>
    <w:rsid w:val="004471AF"/>
    <w:rsid w:val="00453407"/>
    <w:rsid w:val="004555E2"/>
    <w:rsid w:val="00466AE7"/>
    <w:rsid w:val="00492B2D"/>
    <w:rsid w:val="004A1013"/>
    <w:rsid w:val="004C44A3"/>
    <w:rsid w:val="004D482B"/>
    <w:rsid w:val="004D5723"/>
    <w:rsid w:val="00503F57"/>
    <w:rsid w:val="00511E6E"/>
    <w:rsid w:val="00524DB0"/>
    <w:rsid w:val="0052789E"/>
    <w:rsid w:val="00534B78"/>
    <w:rsid w:val="0053636C"/>
    <w:rsid w:val="0059056C"/>
    <w:rsid w:val="005A6836"/>
    <w:rsid w:val="005B5255"/>
    <w:rsid w:val="005C25A9"/>
    <w:rsid w:val="005F1563"/>
    <w:rsid w:val="005F5BE3"/>
    <w:rsid w:val="00634346"/>
    <w:rsid w:val="0064373F"/>
    <w:rsid w:val="00667882"/>
    <w:rsid w:val="00672039"/>
    <w:rsid w:val="0069181C"/>
    <w:rsid w:val="006B06DE"/>
    <w:rsid w:val="006B204F"/>
    <w:rsid w:val="006D1634"/>
    <w:rsid w:val="007204B3"/>
    <w:rsid w:val="00731D2E"/>
    <w:rsid w:val="00745234"/>
    <w:rsid w:val="007625FD"/>
    <w:rsid w:val="00765795"/>
    <w:rsid w:val="00772224"/>
    <w:rsid w:val="00775986"/>
    <w:rsid w:val="0078584C"/>
    <w:rsid w:val="007A0615"/>
    <w:rsid w:val="007B05F1"/>
    <w:rsid w:val="007B5DAE"/>
    <w:rsid w:val="007B787C"/>
    <w:rsid w:val="007D59FB"/>
    <w:rsid w:val="007E25FA"/>
    <w:rsid w:val="00801B02"/>
    <w:rsid w:val="00811CE5"/>
    <w:rsid w:val="00813785"/>
    <w:rsid w:val="00815902"/>
    <w:rsid w:val="00832999"/>
    <w:rsid w:val="00843731"/>
    <w:rsid w:val="00844584"/>
    <w:rsid w:val="00855981"/>
    <w:rsid w:val="00857696"/>
    <w:rsid w:val="00862AF5"/>
    <w:rsid w:val="008866DB"/>
    <w:rsid w:val="00892DE2"/>
    <w:rsid w:val="008954BA"/>
    <w:rsid w:val="008A5376"/>
    <w:rsid w:val="008C56DA"/>
    <w:rsid w:val="008D0884"/>
    <w:rsid w:val="008D19BD"/>
    <w:rsid w:val="008F5C80"/>
    <w:rsid w:val="008F7B1D"/>
    <w:rsid w:val="00904F01"/>
    <w:rsid w:val="009113AB"/>
    <w:rsid w:val="00925102"/>
    <w:rsid w:val="0094031B"/>
    <w:rsid w:val="00942EC3"/>
    <w:rsid w:val="0096313D"/>
    <w:rsid w:val="0099038F"/>
    <w:rsid w:val="00991A5A"/>
    <w:rsid w:val="009948F2"/>
    <w:rsid w:val="009A79EB"/>
    <w:rsid w:val="009B6A66"/>
    <w:rsid w:val="009E3467"/>
    <w:rsid w:val="00A0038C"/>
    <w:rsid w:val="00A1650C"/>
    <w:rsid w:val="00A172D0"/>
    <w:rsid w:val="00A34397"/>
    <w:rsid w:val="00A3589A"/>
    <w:rsid w:val="00A438E3"/>
    <w:rsid w:val="00A70FA0"/>
    <w:rsid w:val="00A71216"/>
    <w:rsid w:val="00A84786"/>
    <w:rsid w:val="00A8599B"/>
    <w:rsid w:val="00A87C29"/>
    <w:rsid w:val="00AA5CC9"/>
    <w:rsid w:val="00AA70AE"/>
    <w:rsid w:val="00AB561F"/>
    <w:rsid w:val="00AC44C7"/>
    <w:rsid w:val="00AC5B8E"/>
    <w:rsid w:val="00AD6F4C"/>
    <w:rsid w:val="00AE2A00"/>
    <w:rsid w:val="00AE5DAD"/>
    <w:rsid w:val="00B209C2"/>
    <w:rsid w:val="00B273EC"/>
    <w:rsid w:val="00B704E2"/>
    <w:rsid w:val="00B72B62"/>
    <w:rsid w:val="00B72D58"/>
    <w:rsid w:val="00B81FBD"/>
    <w:rsid w:val="00BB5352"/>
    <w:rsid w:val="00BB7184"/>
    <w:rsid w:val="00BC26B2"/>
    <w:rsid w:val="00BD5978"/>
    <w:rsid w:val="00BE330D"/>
    <w:rsid w:val="00BE3616"/>
    <w:rsid w:val="00BF4464"/>
    <w:rsid w:val="00BF4C7F"/>
    <w:rsid w:val="00C06E99"/>
    <w:rsid w:val="00C15BD6"/>
    <w:rsid w:val="00C35E38"/>
    <w:rsid w:val="00C645B6"/>
    <w:rsid w:val="00C648C8"/>
    <w:rsid w:val="00C75FB2"/>
    <w:rsid w:val="00C81B2D"/>
    <w:rsid w:val="00C91DA3"/>
    <w:rsid w:val="00C93D05"/>
    <w:rsid w:val="00CC0970"/>
    <w:rsid w:val="00CC12DE"/>
    <w:rsid w:val="00D05A01"/>
    <w:rsid w:val="00D116E0"/>
    <w:rsid w:val="00D168A3"/>
    <w:rsid w:val="00D22567"/>
    <w:rsid w:val="00D4751A"/>
    <w:rsid w:val="00D55D0F"/>
    <w:rsid w:val="00DA5A6C"/>
    <w:rsid w:val="00DB1E55"/>
    <w:rsid w:val="00DB355C"/>
    <w:rsid w:val="00DB5DBC"/>
    <w:rsid w:val="00DC6344"/>
    <w:rsid w:val="00DD1BE5"/>
    <w:rsid w:val="00DE5D97"/>
    <w:rsid w:val="00E0485B"/>
    <w:rsid w:val="00E15491"/>
    <w:rsid w:val="00E16FE8"/>
    <w:rsid w:val="00E56941"/>
    <w:rsid w:val="00E616A3"/>
    <w:rsid w:val="00E64E2D"/>
    <w:rsid w:val="00E873B8"/>
    <w:rsid w:val="00E96771"/>
    <w:rsid w:val="00EC04EE"/>
    <w:rsid w:val="00EC4D87"/>
    <w:rsid w:val="00ED1737"/>
    <w:rsid w:val="00F1014C"/>
    <w:rsid w:val="00F264CE"/>
    <w:rsid w:val="00F6483A"/>
    <w:rsid w:val="00F6638A"/>
    <w:rsid w:val="00F87CE4"/>
    <w:rsid w:val="00FA29B0"/>
    <w:rsid w:val="00FB7C16"/>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55"/>
    <w:rPr>
      <w:sz w:val="24"/>
      <w:szCs w:val="24"/>
    </w:rPr>
  </w:style>
  <w:style w:type="paragraph" w:styleId="3">
    <w:name w:val="heading 3"/>
    <w:basedOn w:val="a"/>
    <w:link w:val="30"/>
    <w:uiPriority w:val="99"/>
    <w:qFormat/>
    <w:locked/>
    <w:rsid w:val="00857696"/>
    <w:pPr>
      <w:spacing w:before="100" w:beforeAutospacing="1" w:after="100" w:afterAutospacing="1"/>
      <w:outlineLvl w:val="2"/>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57696"/>
    <w:rPr>
      <w:rFonts w:cs="Times New Roman"/>
      <w:b/>
      <w:sz w:val="27"/>
    </w:rPr>
  </w:style>
  <w:style w:type="paragraph" w:customStyle="1" w:styleId="rvps2">
    <w:name w:val="rvps2"/>
    <w:basedOn w:val="a"/>
    <w:uiPriority w:val="99"/>
    <w:rsid w:val="00F264CE"/>
    <w:pPr>
      <w:spacing w:before="100" w:beforeAutospacing="1" w:after="100" w:afterAutospacing="1"/>
    </w:pPr>
  </w:style>
  <w:style w:type="paragraph" w:styleId="a3">
    <w:name w:val="Normal (Web)"/>
    <w:basedOn w:val="a"/>
    <w:uiPriority w:val="99"/>
    <w:rsid w:val="00BC26B2"/>
    <w:pPr>
      <w:spacing w:before="100" w:beforeAutospacing="1" w:after="100" w:afterAutospacing="1"/>
    </w:pPr>
  </w:style>
  <w:style w:type="character" w:styleId="a4">
    <w:name w:val="Hyperlink"/>
    <w:uiPriority w:val="99"/>
    <w:rsid w:val="00813785"/>
    <w:rPr>
      <w:rFonts w:cs="Times New Roman"/>
      <w:color w:val="0000FF"/>
      <w:u w:val="single"/>
    </w:rPr>
  </w:style>
  <w:style w:type="paragraph" w:customStyle="1" w:styleId="a5">
    <w:name w:val="Знак"/>
    <w:basedOn w:val="a"/>
    <w:uiPriority w:val="99"/>
    <w:rsid w:val="00A84786"/>
    <w:rPr>
      <w:rFonts w:ascii="Verdana" w:hAnsi="Verdana" w:cs="Verdana"/>
      <w:sz w:val="20"/>
      <w:szCs w:val="20"/>
      <w:lang w:val="en-US" w:eastAsia="en-US"/>
    </w:rPr>
  </w:style>
  <w:style w:type="paragraph" w:styleId="a6">
    <w:name w:val="Balloon Text"/>
    <w:basedOn w:val="a"/>
    <w:link w:val="a7"/>
    <w:uiPriority w:val="99"/>
    <w:rsid w:val="00A84786"/>
    <w:rPr>
      <w:rFonts w:ascii="Tahoma" w:hAnsi="Tahoma"/>
      <w:sz w:val="16"/>
      <w:szCs w:val="20"/>
      <w:lang w:val="uk-UA" w:eastAsia="uk-UA"/>
    </w:rPr>
  </w:style>
  <w:style w:type="character" w:customStyle="1" w:styleId="a7">
    <w:name w:val="Текст выноски Знак"/>
    <w:link w:val="a6"/>
    <w:uiPriority w:val="99"/>
    <w:locked/>
    <w:rsid w:val="00A84786"/>
    <w:rPr>
      <w:rFonts w:ascii="Tahoma" w:hAnsi="Tahoma" w:cs="Times New Roman"/>
      <w:sz w:val="16"/>
      <w:lang w:val="uk-UA" w:eastAsia="uk-UA"/>
    </w:rPr>
  </w:style>
  <w:style w:type="paragraph" w:styleId="a8">
    <w:name w:val="List Paragraph"/>
    <w:basedOn w:val="a"/>
    <w:uiPriority w:val="99"/>
    <w:qFormat/>
    <w:rsid w:val="00A84786"/>
    <w:pPr>
      <w:ind w:left="720"/>
      <w:contextualSpacing/>
    </w:pPr>
    <w:rPr>
      <w:lang w:val="uk-UA" w:eastAsia="uk-UA"/>
    </w:rPr>
  </w:style>
  <w:style w:type="paragraph" w:styleId="a9">
    <w:name w:val="header"/>
    <w:basedOn w:val="a"/>
    <w:link w:val="aa"/>
    <w:uiPriority w:val="99"/>
    <w:rsid w:val="00A84786"/>
    <w:pPr>
      <w:tabs>
        <w:tab w:val="center" w:pos="4677"/>
        <w:tab w:val="right" w:pos="9355"/>
      </w:tabs>
    </w:pPr>
    <w:rPr>
      <w:szCs w:val="20"/>
      <w:lang w:val="uk-UA" w:eastAsia="uk-UA"/>
    </w:rPr>
  </w:style>
  <w:style w:type="character" w:customStyle="1" w:styleId="aa">
    <w:name w:val="Верхний колонтитул Знак"/>
    <w:link w:val="a9"/>
    <w:uiPriority w:val="99"/>
    <w:locked/>
    <w:rsid w:val="00A84786"/>
    <w:rPr>
      <w:rFonts w:cs="Times New Roman"/>
      <w:sz w:val="24"/>
      <w:lang w:val="uk-UA" w:eastAsia="uk-UA"/>
    </w:rPr>
  </w:style>
  <w:style w:type="paragraph" w:styleId="ab">
    <w:name w:val="footer"/>
    <w:basedOn w:val="a"/>
    <w:link w:val="ac"/>
    <w:uiPriority w:val="99"/>
    <w:rsid w:val="00A84786"/>
    <w:pPr>
      <w:tabs>
        <w:tab w:val="center" w:pos="4677"/>
        <w:tab w:val="right" w:pos="9355"/>
      </w:tabs>
    </w:pPr>
    <w:rPr>
      <w:szCs w:val="20"/>
      <w:lang w:val="uk-UA" w:eastAsia="uk-UA"/>
    </w:rPr>
  </w:style>
  <w:style w:type="character" w:customStyle="1" w:styleId="ac">
    <w:name w:val="Нижний колонтитул Знак"/>
    <w:link w:val="ab"/>
    <w:uiPriority w:val="99"/>
    <w:locked/>
    <w:rsid w:val="00A84786"/>
    <w:rPr>
      <w:rFonts w:cs="Times New Roman"/>
      <w:sz w:val="24"/>
      <w:lang w:val="uk-UA" w:eastAsia="uk-UA"/>
    </w:rPr>
  </w:style>
  <w:style w:type="character" w:customStyle="1" w:styleId="apple-converted-space">
    <w:name w:val="apple-converted-space"/>
    <w:uiPriority w:val="99"/>
    <w:rsid w:val="00A70FA0"/>
  </w:style>
  <w:style w:type="character" w:styleId="ad">
    <w:name w:val="page number"/>
    <w:uiPriority w:val="99"/>
    <w:rsid w:val="00857696"/>
    <w:rPr>
      <w:rFonts w:cs="Times New Roman"/>
    </w:rPr>
  </w:style>
  <w:style w:type="paragraph" w:styleId="HTML">
    <w:name w:val="HTML Preformatted"/>
    <w:basedOn w:val="a"/>
    <w:link w:val="HTML0"/>
    <w:uiPriority w:val="99"/>
    <w:rsid w:val="0085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uiPriority w:val="99"/>
    <w:locked/>
    <w:rsid w:val="00857696"/>
    <w:rPr>
      <w:rFonts w:ascii="Courier New" w:hAnsi="Courier New" w:cs="Times New Roman"/>
    </w:rPr>
  </w:style>
  <w:style w:type="character" w:styleId="ae">
    <w:name w:val="FollowedHyperlink"/>
    <w:uiPriority w:val="99"/>
    <w:rsid w:val="00857696"/>
    <w:rPr>
      <w:rFonts w:cs="Times New Roman"/>
      <w:color w:val="800080"/>
      <w:u w:val="single"/>
    </w:rPr>
  </w:style>
  <w:style w:type="character" w:customStyle="1" w:styleId="fontstyle01">
    <w:name w:val="fontstyle01"/>
    <w:uiPriority w:val="99"/>
    <w:rsid w:val="003E4BCA"/>
    <w:rPr>
      <w:rFonts w:ascii="TimesNewRoman" w:hAnsi="TimesNewRoman"/>
      <w:color w:val="000000"/>
      <w:sz w:val="20"/>
    </w:rPr>
  </w:style>
  <w:style w:type="character" w:customStyle="1" w:styleId="fontstyle21">
    <w:name w:val="fontstyle21"/>
    <w:uiPriority w:val="99"/>
    <w:rsid w:val="003E4BCA"/>
    <w:rPr>
      <w:rFonts w:ascii="TimesNewRoman" w:hAnsi="TimesNewRoman"/>
      <w:b/>
      <w:color w:val="000000"/>
      <w:sz w:val="20"/>
    </w:rPr>
  </w:style>
  <w:style w:type="character" w:styleId="af">
    <w:name w:val="Emphasis"/>
    <w:uiPriority w:val="99"/>
    <w:qFormat/>
    <w:locked/>
    <w:rsid w:val="00EC04E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2640">
      <w:marLeft w:val="0"/>
      <w:marRight w:val="0"/>
      <w:marTop w:val="0"/>
      <w:marBottom w:val="0"/>
      <w:divBdr>
        <w:top w:val="none" w:sz="0" w:space="0" w:color="auto"/>
        <w:left w:val="none" w:sz="0" w:space="0" w:color="auto"/>
        <w:bottom w:val="none" w:sz="0" w:space="0" w:color="auto"/>
        <w:right w:val="none" w:sz="0" w:space="0" w:color="auto"/>
      </w:divBdr>
    </w:div>
    <w:div w:id="1944142641">
      <w:marLeft w:val="0"/>
      <w:marRight w:val="0"/>
      <w:marTop w:val="0"/>
      <w:marBottom w:val="0"/>
      <w:divBdr>
        <w:top w:val="none" w:sz="0" w:space="0" w:color="auto"/>
        <w:left w:val="none" w:sz="0" w:space="0" w:color="auto"/>
        <w:bottom w:val="none" w:sz="0" w:space="0" w:color="auto"/>
        <w:right w:val="none" w:sz="0" w:space="0" w:color="auto"/>
      </w:divBdr>
    </w:div>
    <w:div w:id="1944142642">
      <w:marLeft w:val="0"/>
      <w:marRight w:val="0"/>
      <w:marTop w:val="0"/>
      <w:marBottom w:val="0"/>
      <w:divBdr>
        <w:top w:val="none" w:sz="0" w:space="0" w:color="auto"/>
        <w:left w:val="none" w:sz="0" w:space="0" w:color="auto"/>
        <w:bottom w:val="none" w:sz="0" w:space="0" w:color="auto"/>
        <w:right w:val="none" w:sz="0" w:space="0" w:color="auto"/>
      </w:divBdr>
    </w:div>
    <w:div w:id="1944142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Шановний акціонер</vt:lpstr>
    </vt:vector>
  </TitlesOfParts>
  <Company>Reanimator EE</Company>
  <LinksUpToDate>false</LinksUpToDate>
  <CharactersWithSpaces>50056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Шановний акціонер</dc:title>
  <dc:creator>Sukhomlyn</dc:creator>
  <cp:lastModifiedBy>Провозён Екатерина Александровна</cp:lastModifiedBy>
  <cp:revision>8</cp:revision>
  <cp:lastPrinted>2019-03-11T07:16:00Z</cp:lastPrinted>
  <dcterms:created xsi:type="dcterms:W3CDTF">2019-03-07T08:30:00Z</dcterms:created>
  <dcterms:modified xsi:type="dcterms:W3CDTF">2019-03-12T06:45:00Z</dcterms:modified>
</cp:coreProperties>
</file>